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703" w:rsidRPr="00EC1E1A" w:rsidRDefault="00803703" w:rsidP="00803703">
      <w:pPr>
        <w:spacing w:after="240"/>
        <w:jc w:val="center"/>
        <w:rPr>
          <w:rFonts w:ascii="Times New Roman" w:hAnsi="Times New Roman" w:cs="Times New Roman"/>
          <w:b/>
          <w:sz w:val="26"/>
          <w:szCs w:val="26"/>
        </w:rPr>
      </w:pPr>
      <w:r w:rsidRPr="00EC1E1A">
        <w:rPr>
          <w:rFonts w:ascii="Times New Roman" w:hAnsi="Times New Roman" w:cs="Times New Roman"/>
          <w:b/>
          <w:sz w:val="26"/>
          <w:szCs w:val="26"/>
        </w:rPr>
        <w:t>DANH SÁCH ĐƠN VỊ GÓP Ý DỰ THẢO THÔNG TƯ 44/2018/TT-BYT</w:t>
      </w:r>
    </w:p>
    <w:tbl>
      <w:tblPr>
        <w:tblStyle w:val="TableGrid"/>
        <w:tblW w:w="0" w:type="auto"/>
        <w:tblInd w:w="2376" w:type="dxa"/>
        <w:tblLook w:val="04A0" w:firstRow="1" w:lastRow="0" w:firstColumn="1" w:lastColumn="0" w:noHBand="0" w:noVBand="1"/>
      </w:tblPr>
      <w:tblGrid>
        <w:gridCol w:w="4820"/>
        <w:gridCol w:w="4678"/>
      </w:tblGrid>
      <w:tr w:rsidR="00803703" w:rsidRPr="00EC1E1A" w:rsidTr="001D24A7">
        <w:tc>
          <w:tcPr>
            <w:tcW w:w="4820" w:type="dxa"/>
          </w:tcPr>
          <w:p w:rsidR="00803703" w:rsidRPr="00EC1E1A" w:rsidRDefault="00803703" w:rsidP="001D24A7">
            <w:pPr>
              <w:rPr>
                <w:rFonts w:ascii="Times New Roman" w:hAnsi="Times New Roman" w:cs="Times New Roman"/>
                <w:b/>
                <w:sz w:val="26"/>
                <w:szCs w:val="26"/>
              </w:rPr>
            </w:pPr>
            <w:r w:rsidRPr="00EC1E1A">
              <w:rPr>
                <w:rFonts w:ascii="Times New Roman" w:hAnsi="Times New Roman" w:cs="Times New Roman"/>
                <w:b/>
                <w:sz w:val="26"/>
                <w:szCs w:val="26"/>
              </w:rPr>
              <w:t xml:space="preserve">1. Đơn vị không có ý kiến: </w:t>
            </w:r>
            <w:r w:rsidR="00F5799E" w:rsidRPr="00EC1E1A">
              <w:rPr>
                <w:rFonts w:ascii="Times New Roman" w:hAnsi="Times New Roman" w:cs="Times New Roman"/>
                <w:b/>
                <w:sz w:val="26"/>
                <w:szCs w:val="26"/>
              </w:rPr>
              <w:t>44</w:t>
            </w:r>
          </w:p>
          <w:p w:rsidR="00803703" w:rsidRPr="00EC1E1A" w:rsidRDefault="00803703" w:rsidP="001D24A7">
            <w:pPr>
              <w:rPr>
                <w:rFonts w:ascii="Times New Roman" w:hAnsi="Times New Roman" w:cs="Times New Roman"/>
                <w:sz w:val="26"/>
                <w:szCs w:val="26"/>
              </w:rPr>
            </w:pPr>
            <w:r w:rsidRPr="00EC1E1A">
              <w:rPr>
                <w:rFonts w:ascii="Times New Roman" w:hAnsi="Times New Roman" w:cs="Times New Roman"/>
                <w:sz w:val="26"/>
                <w:szCs w:val="26"/>
              </w:rPr>
              <w:t>- Vụ, Cục: 02</w:t>
            </w:r>
          </w:p>
          <w:p w:rsidR="00803703" w:rsidRPr="00EC1E1A" w:rsidRDefault="00803703" w:rsidP="001D24A7">
            <w:pPr>
              <w:rPr>
                <w:rFonts w:ascii="Times New Roman" w:hAnsi="Times New Roman" w:cs="Times New Roman"/>
                <w:sz w:val="26"/>
                <w:szCs w:val="26"/>
              </w:rPr>
            </w:pPr>
            <w:r w:rsidRPr="00EC1E1A">
              <w:rPr>
                <w:rFonts w:ascii="Times New Roman" w:hAnsi="Times New Roman" w:cs="Times New Roman"/>
                <w:sz w:val="26"/>
                <w:szCs w:val="26"/>
              </w:rPr>
              <w:t>- SYT, TTYT: 31</w:t>
            </w:r>
          </w:p>
          <w:p w:rsidR="00803703" w:rsidRPr="00EC1E1A" w:rsidRDefault="00803703" w:rsidP="001D24A7">
            <w:pPr>
              <w:rPr>
                <w:rFonts w:ascii="Times New Roman" w:hAnsi="Times New Roman" w:cs="Times New Roman"/>
                <w:b/>
                <w:sz w:val="26"/>
                <w:szCs w:val="26"/>
              </w:rPr>
            </w:pPr>
            <w:r w:rsidRPr="00EC1E1A">
              <w:rPr>
                <w:rFonts w:ascii="Times New Roman" w:hAnsi="Times New Roman" w:cs="Times New Roman"/>
                <w:sz w:val="26"/>
                <w:szCs w:val="26"/>
              </w:rPr>
              <w:t>- BV, Cơ sở đào tạo: 11</w:t>
            </w:r>
          </w:p>
        </w:tc>
        <w:tc>
          <w:tcPr>
            <w:tcW w:w="4678" w:type="dxa"/>
          </w:tcPr>
          <w:p w:rsidR="00803703" w:rsidRPr="00EC1E1A" w:rsidRDefault="00803703" w:rsidP="001D24A7">
            <w:pPr>
              <w:rPr>
                <w:rFonts w:ascii="Times New Roman" w:hAnsi="Times New Roman" w:cs="Times New Roman"/>
                <w:b/>
                <w:sz w:val="26"/>
                <w:szCs w:val="26"/>
              </w:rPr>
            </w:pPr>
            <w:r w:rsidRPr="00EC1E1A">
              <w:rPr>
                <w:rFonts w:ascii="Times New Roman" w:hAnsi="Times New Roman" w:cs="Times New Roman"/>
                <w:b/>
                <w:sz w:val="26"/>
                <w:szCs w:val="26"/>
              </w:rPr>
              <w:t xml:space="preserve">2. Đơn vị có ý kiến: </w:t>
            </w:r>
            <w:r w:rsidR="00052DB3" w:rsidRPr="00EC1E1A">
              <w:rPr>
                <w:rFonts w:ascii="Times New Roman" w:hAnsi="Times New Roman" w:cs="Times New Roman"/>
                <w:b/>
                <w:sz w:val="26"/>
                <w:szCs w:val="26"/>
              </w:rPr>
              <w:t>42</w:t>
            </w:r>
          </w:p>
          <w:p w:rsidR="00803703" w:rsidRPr="00EC1E1A" w:rsidRDefault="00803703" w:rsidP="001D24A7">
            <w:pPr>
              <w:rPr>
                <w:rFonts w:ascii="Times New Roman" w:hAnsi="Times New Roman" w:cs="Times New Roman"/>
                <w:sz w:val="26"/>
                <w:szCs w:val="26"/>
              </w:rPr>
            </w:pPr>
            <w:r w:rsidRPr="00EC1E1A">
              <w:rPr>
                <w:rFonts w:ascii="Times New Roman" w:hAnsi="Times New Roman" w:cs="Times New Roman"/>
                <w:sz w:val="26"/>
                <w:szCs w:val="26"/>
              </w:rPr>
              <w:t>- Vụ, Cục, BHXH VN: 09</w:t>
            </w:r>
          </w:p>
          <w:p w:rsidR="00803703" w:rsidRPr="00EC1E1A" w:rsidRDefault="00803703" w:rsidP="001D24A7">
            <w:pPr>
              <w:rPr>
                <w:rFonts w:ascii="Times New Roman" w:hAnsi="Times New Roman" w:cs="Times New Roman"/>
                <w:sz w:val="26"/>
                <w:szCs w:val="26"/>
              </w:rPr>
            </w:pPr>
            <w:r w:rsidRPr="00EC1E1A">
              <w:rPr>
                <w:rFonts w:ascii="Times New Roman" w:hAnsi="Times New Roman" w:cs="Times New Roman"/>
                <w:sz w:val="26"/>
                <w:szCs w:val="26"/>
              </w:rPr>
              <w:t xml:space="preserve">- SYT: </w:t>
            </w:r>
            <w:r w:rsidR="00052DB3" w:rsidRPr="00EC1E1A">
              <w:rPr>
                <w:rFonts w:ascii="Times New Roman" w:hAnsi="Times New Roman" w:cs="Times New Roman"/>
                <w:sz w:val="26"/>
                <w:szCs w:val="26"/>
              </w:rPr>
              <w:t>17</w:t>
            </w:r>
          </w:p>
          <w:p w:rsidR="00803703" w:rsidRPr="00EC1E1A" w:rsidRDefault="00803703" w:rsidP="001D24A7">
            <w:pPr>
              <w:rPr>
                <w:rFonts w:ascii="Times New Roman" w:hAnsi="Times New Roman" w:cs="Times New Roman"/>
                <w:sz w:val="26"/>
                <w:szCs w:val="26"/>
              </w:rPr>
            </w:pPr>
            <w:r w:rsidRPr="00EC1E1A">
              <w:rPr>
                <w:rFonts w:ascii="Times New Roman" w:hAnsi="Times New Roman" w:cs="Times New Roman"/>
                <w:sz w:val="26"/>
                <w:szCs w:val="26"/>
              </w:rPr>
              <w:t>- BV, Cơ sở đào tạo: 14</w:t>
            </w:r>
          </w:p>
          <w:p w:rsidR="00052DB3" w:rsidRPr="00EC1E1A" w:rsidRDefault="00052DB3" w:rsidP="001D24A7">
            <w:pPr>
              <w:rPr>
                <w:rFonts w:ascii="Times New Roman" w:hAnsi="Times New Roman" w:cs="Times New Roman"/>
                <w:b/>
                <w:sz w:val="26"/>
                <w:szCs w:val="26"/>
              </w:rPr>
            </w:pPr>
            <w:r w:rsidRPr="00EC1E1A">
              <w:rPr>
                <w:rFonts w:ascii="Times New Roman" w:hAnsi="Times New Roman" w:cs="Times New Roman"/>
                <w:sz w:val="26"/>
                <w:szCs w:val="26"/>
              </w:rPr>
              <w:t>- C</w:t>
            </w:r>
            <w:r w:rsidR="005B6222" w:rsidRPr="00EC1E1A">
              <w:rPr>
                <w:rFonts w:ascii="Times New Roman" w:hAnsi="Times New Roman" w:cs="Times New Roman"/>
                <w:sz w:val="26"/>
                <w:szCs w:val="26"/>
              </w:rPr>
              <w:t>ổ</w:t>
            </w:r>
            <w:r w:rsidRPr="00EC1E1A">
              <w:rPr>
                <w:rFonts w:ascii="Times New Roman" w:hAnsi="Times New Roman" w:cs="Times New Roman"/>
                <w:sz w:val="26"/>
                <w:szCs w:val="26"/>
              </w:rPr>
              <w:t>ng TTĐT CP: 02</w:t>
            </w:r>
          </w:p>
        </w:tc>
      </w:tr>
    </w:tbl>
    <w:p w:rsidR="00803703" w:rsidRPr="00EC1E1A" w:rsidRDefault="00803703" w:rsidP="00803703">
      <w:pPr>
        <w:spacing w:after="240"/>
        <w:jc w:val="center"/>
        <w:rPr>
          <w:rFonts w:ascii="Times New Roman" w:hAnsi="Times New Roman" w:cs="Times New Roman"/>
          <w:b/>
          <w:sz w:val="26"/>
          <w:szCs w:val="26"/>
        </w:rPr>
      </w:pPr>
      <w:r w:rsidRPr="00EC1E1A">
        <w:rPr>
          <w:rFonts w:ascii="Times New Roman" w:hAnsi="Times New Roman" w:cs="Times New Roman"/>
          <w:b/>
          <w:sz w:val="26"/>
          <w:szCs w:val="26"/>
        </w:rPr>
        <w:t xml:space="preserve"> </w:t>
      </w:r>
    </w:p>
    <w:tbl>
      <w:tblPr>
        <w:tblStyle w:val="TableGrid"/>
        <w:tblW w:w="0" w:type="auto"/>
        <w:tblInd w:w="2376" w:type="dxa"/>
        <w:tblLook w:val="04A0" w:firstRow="1" w:lastRow="0" w:firstColumn="1" w:lastColumn="0" w:noHBand="0" w:noVBand="1"/>
      </w:tblPr>
      <w:tblGrid>
        <w:gridCol w:w="746"/>
        <w:gridCol w:w="4140"/>
        <w:gridCol w:w="4585"/>
      </w:tblGrid>
      <w:tr w:rsidR="00803703" w:rsidRPr="00EC1E1A" w:rsidTr="001D24A7">
        <w:tc>
          <w:tcPr>
            <w:tcW w:w="746" w:type="dxa"/>
            <w:vAlign w:val="center"/>
          </w:tcPr>
          <w:p w:rsidR="00803703" w:rsidRPr="00EC1E1A" w:rsidRDefault="00803703" w:rsidP="001D24A7">
            <w:pPr>
              <w:jc w:val="center"/>
              <w:rPr>
                <w:rFonts w:ascii="Times New Roman" w:hAnsi="Times New Roman" w:cs="Times New Roman"/>
                <w:b/>
                <w:bCs/>
                <w:sz w:val="26"/>
                <w:szCs w:val="26"/>
              </w:rPr>
            </w:pPr>
            <w:r w:rsidRPr="00EC1E1A">
              <w:rPr>
                <w:rFonts w:ascii="Times New Roman" w:hAnsi="Times New Roman" w:cs="Times New Roman"/>
                <w:b/>
                <w:bCs/>
                <w:sz w:val="26"/>
                <w:szCs w:val="26"/>
              </w:rPr>
              <w:t>STT</w:t>
            </w:r>
          </w:p>
        </w:tc>
        <w:tc>
          <w:tcPr>
            <w:tcW w:w="4140" w:type="dxa"/>
            <w:vAlign w:val="center"/>
          </w:tcPr>
          <w:p w:rsidR="00803703" w:rsidRPr="00EC1E1A" w:rsidRDefault="00803703" w:rsidP="001D24A7">
            <w:pPr>
              <w:jc w:val="center"/>
              <w:rPr>
                <w:rFonts w:ascii="Times New Roman" w:hAnsi="Times New Roman" w:cs="Times New Roman"/>
                <w:b/>
                <w:bCs/>
                <w:sz w:val="26"/>
                <w:szCs w:val="26"/>
              </w:rPr>
            </w:pPr>
            <w:r w:rsidRPr="00EC1E1A">
              <w:rPr>
                <w:rFonts w:ascii="Times New Roman" w:hAnsi="Times New Roman" w:cs="Times New Roman"/>
                <w:b/>
                <w:bCs/>
                <w:sz w:val="26"/>
                <w:szCs w:val="26"/>
              </w:rPr>
              <w:t>ĐƠN VỊ NHẤT TRÍ</w:t>
            </w:r>
          </w:p>
        </w:tc>
        <w:tc>
          <w:tcPr>
            <w:tcW w:w="4585" w:type="dxa"/>
            <w:vAlign w:val="center"/>
          </w:tcPr>
          <w:p w:rsidR="00803703" w:rsidRPr="00EC1E1A" w:rsidRDefault="00803703" w:rsidP="001D24A7">
            <w:pPr>
              <w:jc w:val="center"/>
              <w:rPr>
                <w:rFonts w:ascii="Times New Roman" w:hAnsi="Times New Roman" w:cs="Times New Roman"/>
                <w:b/>
                <w:bCs/>
                <w:sz w:val="26"/>
                <w:szCs w:val="26"/>
              </w:rPr>
            </w:pPr>
            <w:r w:rsidRPr="00EC1E1A">
              <w:rPr>
                <w:rFonts w:ascii="Times New Roman" w:hAnsi="Times New Roman" w:cs="Times New Roman"/>
                <w:b/>
                <w:bCs/>
                <w:sz w:val="26"/>
                <w:szCs w:val="26"/>
              </w:rPr>
              <w:t>ĐƠN VỊ CÓ GÓP Ý KIẾN</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tcPr>
          <w:p w:rsidR="00803703" w:rsidRPr="00EC1E1A" w:rsidRDefault="00803703" w:rsidP="001D24A7">
            <w:pPr>
              <w:jc w:val="both"/>
              <w:rPr>
                <w:rFonts w:ascii="Times New Roman" w:hAnsi="Times New Roman" w:cs="Times New Roman"/>
                <w:b/>
                <w:sz w:val="26"/>
                <w:szCs w:val="26"/>
              </w:rPr>
            </w:pPr>
            <w:r w:rsidRPr="00EC1E1A">
              <w:rPr>
                <w:rFonts w:ascii="Times New Roman" w:hAnsi="Times New Roman" w:cs="Times New Roman"/>
                <w:sz w:val="26"/>
                <w:szCs w:val="26"/>
              </w:rPr>
              <w:t>Cục An toàn thực phẩm</w:t>
            </w:r>
          </w:p>
        </w:tc>
        <w:tc>
          <w:tcPr>
            <w:tcW w:w="4585"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Cục Dân số</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tcPr>
          <w:p w:rsidR="00803703" w:rsidRPr="00EC1E1A" w:rsidRDefault="00803703" w:rsidP="001D24A7">
            <w:pPr>
              <w:jc w:val="both"/>
              <w:rPr>
                <w:rFonts w:ascii="Times New Roman" w:hAnsi="Times New Roman" w:cs="Times New Roman"/>
                <w:b/>
                <w:sz w:val="26"/>
                <w:szCs w:val="26"/>
              </w:rPr>
            </w:pPr>
            <w:r w:rsidRPr="00EC1E1A">
              <w:rPr>
                <w:rFonts w:ascii="Times New Roman" w:hAnsi="Times New Roman" w:cs="Times New Roman"/>
                <w:sz w:val="26"/>
                <w:szCs w:val="26"/>
              </w:rPr>
              <w:t>Cục Quản lý môi trường y tế</w:t>
            </w:r>
          </w:p>
        </w:tc>
        <w:tc>
          <w:tcPr>
            <w:tcW w:w="4585"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Vụ Sức khỏe Bà mẹ - Trẻ em</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Lai Châu</w:t>
            </w:r>
          </w:p>
        </w:tc>
        <w:tc>
          <w:tcPr>
            <w:tcW w:w="4585"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Vụ Tổ chức cán bộ</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Ninh Bình</w:t>
            </w:r>
          </w:p>
        </w:tc>
        <w:tc>
          <w:tcPr>
            <w:tcW w:w="4585"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Cục Y tế Dự phòng</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Kon Tum</w:t>
            </w:r>
          </w:p>
        </w:tc>
        <w:tc>
          <w:tcPr>
            <w:tcW w:w="4585"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Cục Quản lý Khám chữa bệnh</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Ninh Thuận</w:t>
            </w:r>
          </w:p>
        </w:tc>
        <w:tc>
          <w:tcPr>
            <w:tcW w:w="4585"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Cục Phòng, chống HIV/AIDS</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Phú Thọ</w:t>
            </w:r>
          </w:p>
        </w:tc>
        <w:tc>
          <w:tcPr>
            <w:tcW w:w="4585"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Vụ Pháp chế</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Kiên Giang</w:t>
            </w:r>
          </w:p>
        </w:tc>
        <w:tc>
          <w:tcPr>
            <w:tcW w:w="4585"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BHXH VN</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Bình Thuận</w:t>
            </w:r>
          </w:p>
        </w:tc>
        <w:tc>
          <w:tcPr>
            <w:tcW w:w="4585"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Vụ Kế hoạch - Tài chính</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Quảng Ninh</w:t>
            </w:r>
          </w:p>
        </w:tc>
        <w:tc>
          <w:tcPr>
            <w:tcW w:w="4585"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Hải Phòng</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Nghệ An</w:t>
            </w:r>
          </w:p>
        </w:tc>
        <w:tc>
          <w:tcPr>
            <w:tcW w:w="4585" w:type="dxa"/>
            <w:vAlign w:val="center"/>
          </w:tcPr>
          <w:p w:rsidR="00803703" w:rsidRPr="00EC1E1A" w:rsidRDefault="00803703" w:rsidP="001D24A7">
            <w:pPr>
              <w:jc w:val="both"/>
              <w:rPr>
                <w:rFonts w:ascii="Times New Roman" w:hAnsi="Times New Roman" w:cs="Times New Roman"/>
                <w:b/>
                <w:sz w:val="26"/>
                <w:szCs w:val="26"/>
              </w:rPr>
            </w:pPr>
            <w:r w:rsidRPr="00EC1E1A">
              <w:rPr>
                <w:rFonts w:ascii="Times New Roman" w:hAnsi="Times New Roman" w:cs="Times New Roman"/>
                <w:sz w:val="26"/>
                <w:szCs w:val="26"/>
              </w:rPr>
              <w:t>SYT Lạng Sơn</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Bắc Giang</w:t>
            </w:r>
          </w:p>
        </w:tc>
        <w:tc>
          <w:tcPr>
            <w:tcW w:w="4585"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Hà Nội</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Hòa Bình</w:t>
            </w:r>
          </w:p>
        </w:tc>
        <w:tc>
          <w:tcPr>
            <w:tcW w:w="4585" w:type="dxa"/>
            <w:vAlign w:val="center"/>
          </w:tcPr>
          <w:p w:rsidR="00803703" w:rsidRPr="00EC1E1A" w:rsidRDefault="00803703" w:rsidP="001D24A7">
            <w:pPr>
              <w:jc w:val="both"/>
              <w:rPr>
                <w:rFonts w:ascii="Times New Roman" w:hAnsi="Times New Roman" w:cs="Times New Roman"/>
                <w:b/>
                <w:sz w:val="26"/>
                <w:szCs w:val="26"/>
              </w:rPr>
            </w:pPr>
            <w:r w:rsidRPr="00EC1E1A">
              <w:rPr>
                <w:rFonts w:ascii="Times New Roman" w:hAnsi="Times New Roman" w:cs="Times New Roman"/>
                <w:sz w:val="26"/>
                <w:szCs w:val="26"/>
              </w:rPr>
              <w:t>SYT Bắc Ninh</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Long An</w:t>
            </w:r>
          </w:p>
        </w:tc>
        <w:tc>
          <w:tcPr>
            <w:tcW w:w="4585" w:type="dxa"/>
            <w:vAlign w:val="center"/>
          </w:tcPr>
          <w:p w:rsidR="00803703" w:rsidRPr="00EC1E1A" w:rsidRDefault="00803703" w:rsidP="001D24A7">
            <w:pPr>
              <w:jc w:val="both"/>
              <w:rPr>
                <w:rFonts w:ascii="Times New Roman" w:hAnsi="Times New Roman" w:cs="Times New Roman"/>
                <w:b/>
                <w:sz w:val="26"/>
                <w:szCs w:val="26"/>
              </w:rPr>
            </w:pPr>
            <w:r w:rsidRPr="00EC1E1A">
              <w:rPr>
                <w:rFonts w:ascii="Times New Roman" w:hAnsi="Times New Roman" w:cs="Times New Roman"/>
                <w:sz w:val="26"/>
                <w:szCs w:val="26"/>
              </w:rPr>
              <w:t>SYT Đắk Nông</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Thái Bình</w:t>
            </w:r>
          </w:p>
        </w:tc>
        <w:tc>
          <w:tcPr>
            <w:tcW w:w="4585" w:type="dxa"/>
            <w:vAlign w:val="center"/>
          </w:tcPr>
          <w:p w:rsidR="00803703" w:rsidRPr="00EC1E1A" w:rsidRDefault="00803703" w:rsidP="001D24A7">
            <w:pPr>
              <w:jc w:val="both"/>
              <w:rPr>
                <w:rFonts w:ascii="Times New Roman" w:hAnsi="Times New Roman" w:cs="Times New Roman"/>
                <w:b/>
                <w:sz w:val="26"/>
                <w:szCs w:val="26"/>
              </w:rPr>
            </w:pPr>
            <w:r w:rsidRPr="00EC1E1A">
              <w:rPr>
                <w:rFonts w:ascii="Times New Roman" w:hAnsi="Times New Roman" w:cs="Times New Roman"/>
                <w:sz w:val="26"/>
                <w:szCs w:val="26"/>
              </w:rPr>
              <w:t>SYT Gia Lai</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Quảng Bình</w:t>
            </w:r>
          </w:p>
        </w:tc>
        <w:tc>
          <w:tcPr>
            <w:tcW w:w="4585" w:type="dxa"/>
            <w:vAlign w:val="center"/>
          </w:tcPr>
          <w:p w:rsidR="00803703" w:rsidRPr="00EC1E1A" w:rsidRDefault="00803703" w:rsidP="001D24A7">
            <w:pPr>
              <w:jc w:val="both"/>
              <w:rPr>
                <w:rFonts w:ascii="Times New Roman" w:hAnsi="Times New Roman" w:cs="Times New Roman"/>
                <w:b/>
                <w:sz w:val="26"/>
                <w:szCs w:val="26"/>
              </w:rPr>
            </w:pPr>
            <w:r w:rsidRPr="00EC1E1A">
              <w:rPr>
                <w:rFonts w:ascii="Times New Roman" w:hAnsi="Times New Roman" w:cs="Times New Roman"/>
                <w:sz w:val="26"/>
                <w:szCs w:val="26"/>
              </w:rPr>
              <w:t>SYT An Giang</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Cao Bằng</w:t>
            </w:r>
          </w:p>
        </w:tc>
        <w:tc>
          <w:tcPr>
            <w:tcW w:w="4585"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Đà Nẵng</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Bạc Liêu</w:t>
            </w:r>
          </w:p>
        </w:tc>
        <w:tc>
          <w:tcPr>
            <w:tcW w:w="4585"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Hải Dương</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Kon Tum</w:t>
            </w:r>
          </w:p>
        </w:tc>
        <w:tc>
          <w:tcPr>
            <w:tcW w:w="4585"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Vĩnh Long</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Hà Giang</w:t>
            </w:r>
          </w:p>
        </w:tc>
        <w:tc>
          <w:tcPr>
            <w:tcW w:w="4585"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Cần Thơ</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Cà Mau</w:t>
            </w:r>
          </w:p>
        </w:tc>
        <w:tc>
          <w:tcPr>
            <w:tcW w:w="4585"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Thái Nguyên</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Hậu Giang</w:t>
            </w:r>
          </w:p>
        </w:tc>
        <w:tc>
          <w:tcPr>
            <w:tcW w:w="4585"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Đồng Nai</w:t>
            </w:r>
          </w:p>
        </w:tc>
      </w:tr>
      <w:tr w:rsidR="00803703" w:rsidRPr="00EC1E1A" w:rsidTr="001D24A7">
        <w:tc>
          <w:tcPr>
            <w:tcW w:w="746" w:type="dxa"/>
          </w:tcPr>
          <w:p w:rsidR="00803703" w:rsidRPr="00EC1E1A" w:rsidRDefault="0080370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803703" w:rsidRPr="00EC1E1A" w:rsidRDefault="00803703" w:rsidP="001D24A7">
            <w:pPr>
              <w:jc w:val="both"/>
              <w:rPr>
                <w:rFonts w:ascii="Times New Roman" w:hAnsi="Times New Roman" w:cs="Times New Roman"/>
                <w:sz w:val="26"/>
                <w:szCs w:val="26"/>
              </w:rPr>
            </w:pPr>
            <w:r w:rsidRPr="00EC1E1A">
              <w:rPr>
                <w:rFonts w:ascii="Times New Roman" w:hAnsi="Times New Roman" w:cs="Times New Roman"/>
                <w:sz w:val="26"/>
                <w:szCs w:val="26"/>
              </w:rPr>
              <w:t>SYT Tuyên Quang</w:t>
            </w:r>
          </w:p>
        </w:tc>
        <w:tc>
          <w:tcPr>
            <w:tcW w:w="4585" w:type="dxa"/>
            <w:vAlign w:val="center"/>
          </w:tcPr>
          <w:p w:rsidR="00803703" w:rsidRPr="00EC1E1A" w:rsidRDefault="00803703" w:rsidP="001D24A7">
            <w:pPr>
              <w:jc w:val="both"/>
              <w:rPr>
                <w:rFonts w:ascii="Times New Roman" w:hAnsi="Times New Roman" w:cs="Times New Roman"/>
                <w:b/>
                <w:sz w:val="26"/>
                <w:szCs w:val="26"/>
              </w:rPr>
            </w:pPr>
            <w:r w:rsidRPr="00EC1E1A">
              <w:rPr>
                <w:rFonts w:ascii="Times New Roman" w:hAnsi="Times New Roman" w:cs="Times New Roman"/>
                <w:sz w:val="26"/>
                <w:szCs w:val="26"/>
              </w:rPr>
              <w:t>SYT Bến Tre</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SYT Sơn La</w:t>
            </w:r>
          </w:p>
        </w:tc>
        <w:tc>
          <w:tcPr>
            <w:tcW w:w="4585" w:type="dxa"/>
            <w:vAlign w:val="center"/>
          </w:tcPr>
          <w:p w:rsidR="00052DB3" w:rsidRPr="00EC1E1A" w:rsidRDefault="00052DB3" w:rsidP="001D24A7">
            <w:pPr>
              <w:jc w:val="both"/>
              <w:rPr>
                <w:rFonts w:ascii="Times New Roman" w:hAnsi="Times New Roman" w:cs="Times New Roman"/>
                <w:sz w:val="26"/>
                <w:szCs w:val="26"/>
              </w:rPr>
            </w:pPr>
            <w:r w:rsidRPr="00EC1E1A">
              <w:rPr>
                <w:rFonts w:ascii="Times New Roman" w:hAnsi="Times New Roman" w:cs="Times New Roman"/>
                <w:sz w:val="26"/>
                <w:szCs w:val="26"/>
              </w:rPr>
              <w:t>SYT Phú Yên</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SYT Vĩnh Phúc</w:t>
            </w:r>
          </w:p>
        </w:tc>
        <w:tc>
          <w:tcPr>
            <w:tcW w:w="4585" w:type="dxa"/>
            <w:vAlign w:val="center"/>
          </w:tcPr>
          <w:p w:rsidR="00052DB3" w:rsidRPr="00EC1E1A" w:rsidRDefault="00052DB3" w:rsidP="001D24A7">
            <w:pPr>
              <w:jc w:val="both"/>
              <w:rPr>
                <w:rFonts w:ascii="Times New Roman" w:hAnsi="Times New Roman" w:cs="Times New Roman"/>
                <w:sz w:val="26"/>
                <w:szCs w:val="26"/>
              </w:rPr>
            </w:pPr>
            <w:r w:rsidRPr="00EC1E1A">
              <w:rPr>
                <w:rFonts w:ascii="Times New Roman" w:hAnsi="Times New Roman" w:cs="Times New Roman"/>
                <w:sz w:val="26"/>
                <w:szCs w:val="26"/>
              </w:rPr>
              <w:t>SYT Yên Bái</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SYT Tiền Giang</w:t>
            </w:r>
          </w:p>
        </w:tc>
        <w:tc>
          <w:tcPr>
            <w:tcW w:w="4585" w:type="dxa"/>
            <w:vAlign w:val="center"/>
          </w:tcPr>
          <w:p w:rsidR="00052DB3" w:rsidRPr="00EC1E1A" w:rsidRDefault="00052DB3" w:rsidP="001D24A7">
            <w:pPr>
              <w:jc w:val="both"/>
              <w:rPr>
                <w:rFonts w:ascii="Times New Roman" w:hAnsi="Times New Roman" w:cs="Times New Roman"/>
                <w:sz w:val="26"/>
                <w:szCs w:val="26"/>
              </w:rPr>
            </w:pPr>
            <w:r w:rsidRPr="00EC1E1A">
              <w:rPr>
                <w:rFonts w:ascii="Times New Roman" w:hAnsi="Times New Roman" w:cs="Times New Roman"/>
                <w:sz w:val="26"/>
                <w:szCs w:val="26"/>
              </w:rPr>
              <w:t>SYT TP HCM</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SYT Bình Thuận</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Trường ĐH KTYT Hải Dương</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SYT Bình Định</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Bệnh viện 74 Trung ương</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SYT Quảng Ninh</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Bệnh viện Y học cổ truyền Lạng Sơn</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SYT Nghệ An</w:t>
            </w:r>
          </w:p>
        </w:tc>
        <w:tc>
          <w:tcPr>
            <w:tcW w:w="4585" w:type="dxa"/>
            <w:vAlign w:val="center"/>
          </w:tcPr>
          <w:p w:rsidR="00052DB3" w:rsidRPr="00EC1E1A" w:rsidRDefault="00052DB3" w:rsidP="001D24A7">
            <w:pPr>
              <w:jc w:val="both"/>
              <w:rPr>
                <w:rFonts w:ascii="Times New Roman" w:hAnsi="Times New Roman" w:cs="Times New Roman"/>
                <w:sz w:val="26"/>
                <w:szCs w:val="26"/>
              </w:rPr>
            </w:pPr>
            <w:r w:rsidRPr="00EC1E1A">
              <w:rPr>
                <w:rFonts w:ascii="Times New Roman" w:hAnsi="Times New Roman" w:cs="Times New Roman"/>
                <w:sz w:val="26"/>
                <w:szCs w:val="26"/>
              </w:rPr>
              <w:t>Bệnh viện Y học cổ truyền Đắk Lắk</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SYT Sóc Trăng</w:t>
            </w:r>
          </w:p>
        </w:tc>
        <w:tc>
          <w:tcPr>
            <w:tcW w:w="4585" w:type="dxa"/>
            <w:vAlign w:val="center"/>
          </w:tcPr>
          <w:p w:rsidR="00052DB3" w:rsidRPr="00EC1E1A" w:rsidRDefault="00052DB3" w:rsidP="001D24A7">
            <w:pPr>
              <w:jc w:val="both"/>
              <w:rPr>
                <w:rFonts w:ascii="Times New Roman" w:hAnsi="Times New Roman" w:cs="Times New Roman"/>
                <w:sz w:val="26"/>
                <w:szCs w:val="26"/>
              </w:rPr>
            </w:pPr>
            <w:r w:rsidRPr="00EC1E1A">
              <w:rPr>
                <w:rFonts w:ascii="Times New Roman" w:hAnsi="Times New Roman" w:cs="Times New Roman"/>
                <w:sz w:val="26"/>
                <w:szCs w:val="26"/>
              </w:rPr>
              <w:t>Bệnh viện Y học cổ truyền và Phục hồi chức năng Khánh Hòa</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SYT Thái Bình</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Bệnh viện Nhi Trung ương</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TTYT Sóc Sơn</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Bệnh viện YHCT TW</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Trường ĐH Y Dược TP HCM</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Bệnh viện Hữu Nghị</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BV ĐK tỉnh Lạng Sơn</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Bệnh viện K</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BV ĐK Long An</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BV YHCT Đồng Tháp</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BV YHCT Hà Đông</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BV YDCT Thanh Hóa</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BV YHCT Thành phố Cần Thơ</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BV YDCT - PHCN Điện Biên</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BV YHCT – PHCN Yên Bái</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BV YHCT Đà Nẵng</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BV TW QĐ 108</w:t>
            </w:r>
          </w:p>
        </w:tc>
        <w:tc>
          <w:tcPr>
            <w:tcW w:w="4585" w:type="dxa"/>
            <w:vAlign w:val="center"/>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sz w:val="26"/>
                <w:szCs w:val="26"/>
              </w:rPr>
              <w:t>BV YDCT Tuyên Quang</w:t>
            </w: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vAlign w:val="center"/>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BV Thống Nhất</w:t>
            </w:r>
          </w:p>
        </w:tc>
        <w:tc>
          <w:tcPr>
            <w:tcW w:w="4585" w:type="dxa"/>
          </w:tcPr>
          <w:p w:rsidR="00052DB3" w:rsidRPr="00EC1E1A" w:rsidRDefault="00052DB3" w:rsidP="001D24A7">
            <w:pPr>
              <w:jc w:val="both"/>
              <w:rPr>
                <w:rFonts w:ascii="Times New Roman" w:hAnsi="Times New Roman" w:cs="Times New Roman"/>
                <w:b/>
                <w:sz w:val="26"/>
                <w:szCs w:val="26"/>
              </w:rPr>
            </w:pPr>
            <w:r w:rsidRPr="00EC1E1A">
              <w:rPr>
                <w:rFonts w:ascii="Times New Roman" w:hAnsi="Times New Roman" w:cs="Times New Roman"/>
                <w:b/>
                <w:sz w:val="26"/>
                <w:szCs w:val="26"/>
              </w:rPr>
              <w:t>Cổng TTĐT CP (02)</w:t>
            </w:r>
          </w:p>
        </w:tc>
      </w:tr>
      <w:tr w:rsidR="00052DB3" w:rsidRPr="00EC1E1A" w:rsidTr="00BF6466">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BV ĐK Điện Biên</w:t>
            </w:r>
          </w:p>
        </w:tc>
        <w:tc>
          <w:tcPr>
            <w:tcW w:w="4585" w:type="dxa"/>
          </w:tcPr>
          <w:p w:rsidR="00052DB3" w:rsidRPr="00EC1E1A" w:rsidRDefault="00052DB3" w:rsidP="001D24A7">
            <w:pPr>
              <w:jc w:val="both"/>
              <w:rPr>
                <w:rFonts w:ascii="Times New Roman" w:hAnsi="Times New Roman" w:cs="Times New Roman"/>
                <w:b/>
                <w:sz w:val="26"/>
                <w:szCs w:val="26"/>
              </w:rPr>
            </w:pP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BV ĐK huyện Sông Mã</w:t>
            </w:r>
          </w:p>
        </w:tc>
        <w:tc>
          <w:tcPr>
            <w:tcW w:w="4585" w:type="dxa"/>
          </w:tcPr>
          <w:p w:rsidR="00052DB3" w:rsidRPr="00EC1E1A" w:rsidRDefault="00052DB3" w:rsidP="001D24A7">
            <w:pPr>
              <w:jc w:val="both"/>
              <w:rPr>
                <w:rFonts w:ascii="Times New Roman" w:hAnsi="Times New Roman" w:cs="Times New Roman"/>
                <w:b/>
                <w:sz w:val="26"/>
                <w:szCs w:val="26"/>
              </w:rPr>
            </w:pPr>
          </w:p>
        </w:tc>
      </w:tr>
      <w:tr w:rsidR="00052DB3" w:rsidRPr="00EC1E1A" w:rsidTr="001D24A7">
        <w:tc>
          <w:tcPr>
            <w:tcW w:w="746" w:type="dxa"/>
          </w:tcPr>
          <w:p w:rsidR="00052DB3" w:rsidRPr="00EC1E1A" w:rsidRDefault="00052DB3" w:rsidP="00803703">
            <w:pPr>
              <w:pStyle w:val="ListParagraph"/>
              <w:numPr>
                <w:ilvl w:val="0"/>
                <w:numId w:val="5"/>
              </w:numPr>
              <w:spacing w:line="259" w:lineRule="auto"/>
              <w:ind w:left="360"/>
              <w:jc w:val="center"/>
              <w:rPr>
                <w:rFonts w:ascii="Times New Roman" w:hAnsi="Times New Roman" w:cs="Times New Roman"/>
                <w:sz w:val="26"/>
                <w:szCs w:val="26"/>
              </w:rPr>
            </w:pPr>
          </w:p>
        </w:tc>
        <w:tc>
          <w:tcPr>
            <w:tcW w:w="4140" w:type="dxa"/>
          </w:tcPr>
          <w:p w:rsidR="00052DB3" w:rsidRPr="00EC1E1A" w:rsidRDefault="00052DB3" w:rsidP="00665DBF">
            <w:pPr>
              <w:jc w:val="both"/>
              <w:rPr>
                <w:rFonts w:ascii="Times New Roman" w:hAnsi="Times New Roman" w:cs="Times New Roman"/>
                <w:sz w:val="26"/>
                <w:szCs w:val="26"/>
              </w:rPr>
            </w:pPr>
            <w:r w:rsidRPr="00EC1E1A">
              <w:rPr>
                <w:rFonts w:ascii="Times New Roman" w:hAnsi="Times New Roman" w:cs="Times New Roman"/>
                <w:sz w:val="26"/>
                <w:szCs w:val="26"/>
              </w:rPr>
              <w:t>Viện YDH DT TP HCM</w:t>
            </w:r>
          </w:p>
        </w:tc>
        <w:tc>
          <w:tcPr>
            <w:tcW w:w="4585" w:type="dxa"/>
            <w:vAlign w:val="center"/>
          </w:tcPr>
          <w:p w:rsidR="00052DB3" w:rsidRPr="00EC1E1A" w:rsidRDefault="00052DB3" w:rsidP="001D24A7">
            <w:pPr>
              <w:jc w:val="both"/>
              <w:rPr>
                <w:rFonts w:ascii="Times New Roman" w:hAnsi="Times New Roman" w:cs="Times New Roman"/>
                <w:b/>
                <w:sz w:val="26"/>
                <w:szCs w:val="26"/>
              </w:rPr>
            </w:pPr>
          </w:p>
        </w:tc>
      </w:tr>
    </w:tbl>
    <w:p w:rsidR="00803703" w:rsidRPr="00EC1E1A" w:rsidRDefault="00803703" w:rsidP="001F748A">
      <w:pPr>
        <w:spacing w:after="120"/>
        <w:jc w:val="center"/>
        <w:rPr>
          <w:rFonts w:ascii="Times New Roman" w:hAnsi="Times New Roman" w:cs="Times New Roman"/>
          <w:b/>
          <w:sz w:val="26"/>
          <w:szCs w:val="26"/>
        </w:rPr>
      </w:pPr>
    </w:p>
    <w:p w:rsidR="001F748A" w:rsidRPr="0033372C" w:rsidRDefault="001F748A" w:rsidP="0033372C">
      <w:pPr>
        <w:jc w:val="center"/>
        <w:rPr>
          <w:rFonts w:ascii="Times New Roman" w:hAnsi="Times New Roman" w:cs="Times New Roman"/>
          <w:b/>
          <w:bCs/>
          <w:sz w:val="26"/>
          <w:szCs w:val="26"/>
        </w:rPr>
      </w:pPr>
      <w:r w:rsidRPr="0033372C">
        <w:rPr>
          <w:rFonts w:ascii="Times New Roman" w:hAnsi="Times New Roman" w:cs="Times New Roman"/>
          <w:b/>
          <w:bCs/>
          <w:sz w:val="26"/>
          <w:szCs w:val="26"/>
        </w:rPr>
        <w:t>BẢNG TỔNG HỢP Ý KIẾN GÓP Ý, TIẾP THU, GIẢI TRÌNH</w:t>
      </w:r>
    </w:p>
    <w:p w:rsidR="001F748A" w:rsidRPr="00EC1E1A" w:rsidRDefault="001F748A" w:rsidP="00415A23">
      <w:pPr>
        <w:pStyle w:val="Heading1"/>
        <w:spacing w:before="0"/>
        <w:jc w:val="center"/>
        <w:rPr>
          <w:rFonts w:ascii="Times New Roman" w:hAnsi="Times New Roman" w:cs="Times New Roman"/>
          <w:b w:val="0"/>
          <w:color w:val="auto"/>
          <w:sz w:val="26"/>
          <w:szCs w:val="26"/>
        </w:rPr>
      </w:pPr>
      <w:r w:rsidRPr="00EC1E1A">
        <w:rPr>
          <w:rFonts w:ascii="Times New Roman" w:hAnsi="Times New Roman" w:cs="Times New Roman"/>
          <w:color w:val="auto"/>
          <w:sz w:val="26"/>
          <w:szCs w:val="26"/>
        </w:rPr>
        <w:t xml:space="preserve">DỰ THẢO THÔNG TƯ THAY THẾ THÔNG TƯ SỐ </w:t>
      </w:r>
      <w:r w:rsidR="00432128" w:rsidRPr="00EC1E1A">
        <w:rPr>
          <w:rFonts w:ascii="Times New Roman" w:hAnsi="Times New Roman" w:cs="Times New Roman"/>
          <w:color w:val="auto"/>
          <w:sz w:val="26"/>
          <w:szCs w:val="26"/>
        </w:rPr>
        <w:t>44/2018</w:t>
      </w:r>
      <w:r w:rsidRPr="00EC1E1A">
        <w:rPr>
          <w:rFonts w:ascii="Times New Roman" w:hAnsi="Times New Roman" w:cs="Times New Roman"/>
          <w:color w:val="auto"/>
          <w:sz w:val="26"/>
          <w:szCs w:val="26"/>
        </w:rPr>
        <w:t>/TT-BYT</w:t>
      </w:r>
    </w:p>
    <w:tbl>
      <w:tblPr>
        <w:tblStyle w:val="TableGrid"/>
        <w:tblW w:w="14567" w:type="dxa"/>
        <w:tblLook w:val="04A0" w:firstRow="1" w:lastRow="0" w:firstColumn="1" w:lastColumn="0" w:noHBand="0" w:noVBand="1"/>
      </w:tblPr>
      <w:tblGrid>
        <w:gridCol w:w="846"/>
        <w:gridCol w:w="8760"/>
        <w:gridCol w:w="1842"/>
        <w:gridCol w:w="3119"/>
      </w:tblGrid>
      <w:tr w:rsidR="001F748A" w:rsidRPr="00EC1E1A" w:rsidTr="0033372C">
        <w:trPr>
          <w:tblHeader/>
        </w:trPr>
        <w:tc>
          <w:tcPr>
            <w:tcW w:w="846" w:type="dxa"/>
          </w:tcPr>
          <w:p w:rsidR="001F748A" w:rsidRPr="00EC1E1A" w:rsidRDefault="001F748A" w:rsidP="009C0A25">
            <w:pPr>
              <w:rPr>
                <w:rFonts w:ascii="Times New Roman" w:hAnsi="Times New Roman" w:cs="Times New Roman"/>
                <w:b/>
                <w:sz w:val="26"/>
                <w:szCs w:val="26"/>
              </w:rPr>
            </w:pPr>
            <w:r w:rsidRPr="00EC1E1A">
              <w:rPr>
                <w:rFonts w:ascii="Times New Roman" w:hAnsi="Times New Roman" w:cs="Times New Roman"/>
                <w:b/>
                <w:sz w:val="26"/>
                <w:szCs w:val="26"/>
              </w:rPr>
              <w:t>STT</w:t>
            </w:r>
          </w:p>
        </w:tc>
        <w:tc>
          <w:tcPr>
            <w:tcW w:w="8760" w:type="dxa"/>
          </w:tcPr>
          <w:p w:rsidR="001F748A" w:rsidRPr="00EC1E1A" w:rsidRDefault="001F748A" w:rsidP="009C0A25">
            <w:pPr>
              <w:jc w:val="center"/>
              <w:rPr>
                <w:rFonts w:ascii="Times New Roman" w:hAnsi="Times New Roman" w:cs="Times New Roman"/>
                <w:b/>
                <w:sz w:val="26"/>
                <w:szCs w:val="26"/>
              </w:rPr>
            </w:pPr>
            <w:r w:rsidRPr="00EC1E1A">
              <w:rPr>
                <w:rFonts w:ascii="Times New Roman" w:hAnsi="Times New Roman"/>
                <w:b/>
                <w:sz w:val="26"/>
                <w:szCs w:val="26"/>
              </w:rPr>
              <w:t>Đề xuất sửa đổi</w:t>
            </w:r>
          </w:p>
        </w:tc>
        <w:tc>
          <w:tcPr>
            <w:tcW w:w="1842" w:type="dxa"/>
          </w:tcPr>
          <w:p w:rsidR="001F748A" w:rsidRPr="00EC1E1A" w:rsidRDefault="001F748A" w:rsidP="009C0A25">
            <w:pPr>
              <w:jc w:val="center"/>
              <w:rPr>
                <w:rFonts w:ascii="Times New Roman" w:hAnsi="Times New Roman"/>
                <w:b/>
                <w:sz w:val="26"/>
                <w:szCs w:val="26"/>
              </w:rPr>
            </w:pPr>
            <w:r w:rsidRPr="00EC1E1A">
              <w:rPr>
                <w:rFonts w:ascii="Times New Roman" w:hAnsi="Times New Roman"/>
                <w:b/>
                <w:sz w:val="26"/>
                <w:szCs w:val="26"/>
              </w:rPr>
              <w:t>Đơn vị</w:t>
            </w:r>
          </w:p>
        </w:tc>
        <w:tc>
          <w:tcPr>
            <w:tcW w:w="3119" w:type="dxa"/>
          </w:tcPr>
          <w:p w:rsidR="001F748A" w:rsidRPr="00EC1E1A" w:rsidRDefault="001F748A" w:rsidP="009C0A25">
            <w:pPr>
              <w:jc w:val="center"/>
              <w:rPr>
                <w:rFonts w:ascii="Times New Roman" w:hAnsi="Times New Roman"/>
                <w:b/>
                <w:sz w:val="26"/>
                <w:szCs w:val="26"/>
              </w:rPr>
            </w:pPr>
            <w:r w:rsidRPr="00EC1E1A">
              <w:rPr>
                <w:rFonts w:ascii="Times New Roman" w:hAnsi="Times New Roman"/>
                <w:b/>
                <w:sz w:val="26"/>
                <w:szCs w:val="26"/>
              </w:rPr>
              <w:t>Tiếp thu giải trình</w:t>
            </w: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Căn cứ</w:t>
            </w:r>
          </w:p>
          <w:p w:rsidR="000F068C" w:rsidRPr="00EC1E1A" w:rsidRDefault="000F068C" w:rsidP="000F068C">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0F068C" w:rsidRPr="00EC1E1A" w:rsidRDefault="000F068C" w:rsidP="000F068C">
            <w:pPr>
              <w:ind w:firstLine="430"/>
              <w:jc w:val="both"/>
              <w:rPr>
                <w:rFonts w:ascii="Times New Roman" w:hAnsi="Times New Roman" w:cs="Times New Roman"/>
                <w:b/>
                <w:sz w:val="26"/>
                <w:szCs w:val="26"/>
              </w:rPr>
            </w:pPr>
            <w:r w:rsidRPr="00EC1E1A">
              <w:rPr>
                <w:rFonts w:ascii="Times New Roman" w:hAnsi="Times New Roman" w:cs="Times New Roman"/>
                <w:sz w:val="26"/>
                <w:szCs w:val="26"/>
              </w:rPr>
              <w:t>Đề nghị Ban soạn thảo xem xét đối với các căn cứ Luật theo quy định tại điểm a, khoản 6, Phụ lục I, Nghị định số 30/2020/NĐ-CP ngày 05 tháng 3 năm 2020 của Chính phủ: “</w:t>
            </w:r>
            <w:r w:rsidRPr="00EC1E1A">
              <w:rPr>
                <w:rFonts w:ascii="Times New Roman" w:hAnsi="Times New Roman" w:cs="Times New Roman"/>
                <w:i/>
                <w:sz w:val="26"/>
                <w:szCs w:val="26"/>
              </w:rPr>
              <w:t xml:space="preserve">Căn cứ ban hành văn bản được ghi đầy đủ tên loại văn bản, số, ký hiệu, cơ quan ban hành, ngày tháng năm ban hành văn bản và trích yếu nội dung văn bản </w:t>
            </w:r>
            <w:r w:rsidRPr="00EC1E1A">
              <w:rPr>
                <w:rFonts w:ascii="Times New Roman" w:hAnsi="Times New Roman" w:cs="Times New Roman"/>
                <w:b/>
                <w:i/>
                <w:color w:val="FF0000"/>
                <w:sz w:val="26"/>
                <w:szCs w:val="26"/>
              </w:rPr>
              <w:t>(riêng Luật, Pháp lệnh không ghi số, ký hiệu, cơ quan ban hành)</w:t>
            </w:r>
            <w:r w:rsidRPr="00EC1E1A">
              <w:rPr>
                <w:rFonts w:ascii="Times New Roman" w:hAnsi="Times New Roman" w:cs="Times New Roman"/>
                <w:b/>
                <w:color w:val="FF0000"/>
                <w:sz w:val="26"/>
                <w:szCs w:val="26"/>
              </w:rPr>
              <w:t>.”</w:t>
            </w:r>
          </w:p>
        </w:tc>
        <w:tc>
          <w:tcPr>
            <w:tcW w:w="1842" w:type="dxa"/>
            <w:vAlign w:val="center"/>
          </w:tcPr>
          <w:p w:rsidR="001F748A" w:rsidRPr="00EC1E1A" w:rsidRDefault="00D56774" w:rsidP="009C0A25">
            <w:pPr>
              <w:jc w:val="center"/>
              <w:rPr>
                <w:rFonts w:ascii="Times New Roman" w:hAnsi="Times New Roman" w:cs="Times New Roman"/>
                <w:sz w:val="26"/>
                <w:szCs w:val="26"/>
              </w:rPr>
            </w:pPr>
            <w:r w:rsidRPr="00EC1E1A">
              <w:rPr>
                <w:rFonts w:ascii="Times New Roman" w:hAnsi="Times New Roman" w:cs="Times New Roman"/>
                <w:sz w:val="26"/>
                <w:szCs w:val="26"/>
              </w:rPr>
              <w:t xml:space="preserve">1. </w:t>
            </w:r>
            <w:r w:rsidR="000F068C" w:rsidRPr="00EC1E1A">
              <w:rPr>
                <w:rFonts w:ascii="Times New Roman" w:hAnsi="Times New Roman" w:cs="Times New Roman"/>
                <w:sz w:val="26"/>
                <w:szCs w:val="26"/>
              </w:rPr>
              <w:t>SYT Gia Lai</w:t>
            </w:r>
          </w:p>
          <w:p w:rsidR="000F068C" w:rsidRPr="00EC1E1A" w:rsidRDefault="00D56774" w:rsidP="009C0A25">
            <w:pPr>
              <w:jc w:val="center"/>
              <w:rPr>
                <w:rFonts w:ascii="Times New Roman" w:hAnsi="Times New Roman" w:cs="Times New Roman"/>
                <w:sz w:val="26"/>
                <w:szCs w:val="26"/>
              </w:rPr>
            </w:pPr>
            <w:r w:rsidRPr="00EC1E1A">
              <w:rPr>
                <w:rFonts w:ascii="Times New Roman" w:hAnsi="Times New Roman" w:cs="Times New Roman"/>
                <w:sz w:val="26"/>
                <w:szCs w:val="26"/>
              </w:rPr>
              <w:t xml:space="preserve">2. </w:t>
            </w:r>
            <w:r w:rsidR="000F068C" w:rsidRPr="00EC1E1A">
              <w:rPr>
                <w:rFonts w:ascii="Times New Roman" w:hAnsi="Times New Roman" w:cs="Times New Roman"/>
                <w:sz w:val="26"/>
                <w:szCs w:val="26"/>
              </w:rPr>
              <w:t>BV YDCT Tuyên Quang</w:t>
            </w:r>
          </w:p>
        </w:tc>
        <w:tc>
          <w:tcPr>
            <w:tcW w:w="3119" w:type="dxa"/>
          </w:tcPr>
          <w:p w:rsidR="001F748A" w:rsidRPr="00EC1E1A" w:rsidRDefault="0077129A" w:rsidP="009C0A25">
            <w:pPr>
              <w:jc w:val="center"/>
              <w:rPr>
                <w:rFonts w:ascii="Times New Roman" w:hAnsi="Times New Roman" w:cs="Times New Roman"/>
                <w:b/>
                <w:sz w:val="26"/>
                <w:szCs w:val="26"/>
              </w:rPr>
            </w:pPr>
            <w:r w:rsidRPr="00EC1E1A">
              <w:rPr>
                <w:rFonts w:ascii="Times New Roman" w:hAnsi="Times New Roman" w:cs="Times New Roman"/>
                <w:b/>
                <w:sz w:val="26"/>
                <w:szCs w:val="26"/>
              </w:rPr>
              <w:t>Tiếp thu</w:t>
            </w:r>
          </w:p>
        </w:tc>
      </w:tr>
      <w:tr w:rsidR="00005138" w:rsidRPr="00EC1E1A" w:rsidTr="0033372C">
        <w:tc>
          <w:tcPr>
            <w:tcW w:w="846" w:type="dxa"/>
            <w:vAlign w:val="center"/>
          </w:tcPr>
          <w:p w:rsidR="00005138" w:rsidRPr="00EC1E1A" w:rsidRDefault="00005138"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005138" w:rsidRPr="00EC1E1A" w:rsidRDefault="00005138" w:rsidP="00005138">
            <w:pPr>
              <w:ind w:firstLine="572"/>
              <w:jc w:val="center"/>
              <w:rPr>
                <w:rFonts w:ascii="Times New Roman" w:hAnsi="Times New Roman" w:cs="Times New Roman"/>
                <w:b/>
                <w:sz w:val="26"/>
                <w:szCs w:val="26"/>
              </w:rPr>
            </w:pPr>
            <w:r w:rsidRPr="00EC1E1A">
              <w:rPr>
                <w:rFonts w:ascii="Times New Roman" w:hAnsi="Times New Roman" w:cs="Times New Roman"/>
                <w:b/>
                <w:sz w:val="26"/>
                <w:szCs w:val="26"/>
              </w:rPr>
              <w:t>Tên Thông tư</w:t>
            </w:r>
          </w:p>
          <w:p w:rsidR="00005138" w:rsidRPr="00EC1E1A" w:rsidRDefault="00005138" w:rsidP="00005138">
            <w:pPr>
              <w:ind w:firstLine="572"/>
              <w:jc w:val="both"/>
              <w:rPr>
                <w:rFonts w:ascii="Times New Roman" w:hAnsi="Times New Roman" w:cs="Times New Roman"/>
                <w:b/>
                <w:sz w:val="26"/>
                <w:szCs w:val="26"/>
              </w:rPr>
            </w:pPr>
            <w:r w:rsidRPr="00EC1E1A">
              <w:rPr>
                <w:rFonts w:ascii="Times New Roman" w:hAnsi="Times New Roman" w:cs="Times New Roman"/>
                <w:sz w:val="26"/>
                <w:szCs w:val="26"/>
              </w:rPr>
              <w:t>Năm 2018, Bộ Y tế ban hành Thông tư số 44/2018/TT-BYT ngày 28 tháng 12 năm 2018 quy định về kê đơn thuốc cổ truyền, thuốc dược liệu và kết hợp thuốc cổ truyền, thuốc dược liệu, với thuốc hóa dược. Do đó, Cơ quan soạn thảo xem xét về tên dự thảo Thông tư là sửa đổi, bổ sung hay xây dựng mới để chuẩn bị hồ sơ theo quy định (hiện tại mới có bản dự thảo Thông tư).</w:t>
            </w:r>
          </w:p>
        </w:tc>
        <w:tc>
          <w:tcPr>
            <w:tcW w:w="1842" w:type="dxa"/>
            <w:vAlign w:val="center"/>
          </w:tcPr>
          <w:p w:rsidR="00005138" w:rsidRPr="00EC1E1A" w:rsidRDefault="00005138" w:rsidP="009C0A25">
            <w:pPr>
              <w:jc w:val="center"/>
              <w:rPr>
                <w:rFonts w:ascii="Times New Roman" w:hAnsi="Times New Roman" w:cs="Times New Roman"/>
                <w:sz w:val="26"/>
                <w:szCs w:val="26"/>
              </w:rPr>
            </w:pPr>
            <w:r w:rsidRPr="00EC1E1A">
              <w:rPr>
                <w:rFonts w:ascii="Times New Roman" w:hAnsi="Times New Roman" w:cs="Times New Roman"/>
                <w:sz w:val="26"/>
                <w:szCs w:val="26"/>
              </w:rPr>
              <w:t>Vụ Tổ chức cán bộ</w:t>
            </w:r>
          </w:p>
        </w:tc>
        <w:tc>
          <w:tcPr>
            <w:tcW w:w="3119" w:type="dxa"/>
          </w:tcPr>
          <w:p w:rsidR="00005138" w:rsidRPr="00EC1E1A" w:rsidRDefault="00FE0C02" w:rsidP="009C0A25">
            <w:pPr>
              <w:jc w:val="center"/>
              <w:rPr>
                <w:rFonts w:ascii="Times New Roman" w:hAnsi="Times New Roman" w:cs="Times New Roman"/>
                <w:b/>
                <w:sz w:val="26"/>
                <w:szCs w:val="26"/>
              </w:rPr>
            </w:pPr>
            <w:r w:rsidRPr="00EC1E1A">
              <w:rPr>
                <w:rFonts w:ascii="Times New Roman" w:hAnsi="Times New Roman" w:cs="Times New Roman"/>
                <w:b/>
                <w:sz w:val="26"/>
                <w:szCs w:val="26"/>
              </w:rPr>
              <w:t>Tiếp thu</w:t>
            </w: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0F068C" w:rsidRPr="00EC1E1A" w:rsidRDefault="001F748A" w:rsidP="000F068C">
            <w:pPr>
              <w:jc w:val="center"/>
              <w:rPr>
                <w:rFonts w:ascii="Times New Roman" w:hAnsi="Times New Roman" w:cs="Times New Roman"/>
                <w:b/>
                <w:sz w:val="26"/>
                <w:szCs w:val="26"/>
              </w:rPr>
            </w:pPr>
            <w:r w:rsidRPr="00EC1E1A">
              <w:rPr>
                <w:rFonts w:ascii="Times New Roman" w:hAnsi="Times New Roman" w:cs="Times New Roman"/>
                <w:b/>
                <w:sz w:val="26"/>
                <w:szCs w:val="26"/>
              </w:rPr>
              <w:t>Điều 1</w:t>
            </w:r>
          </w:p>
          <w:p w:rsidR="00415A23" w:rsidRPr="00EC1E1A" w:rsidRDefault="00415A23" w:rsidP="00415A23">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cơ quan soạn sảo xác định và cân nhắc về </w:t>
            </w:r>
            <w:r w:rsidRPr="00EC1E1A">
              <w:rPr>
                <w:rFonts w:ascii="Times New Roman" w:hAnsi="Times New Roman" w:cs="Times New Roman"/>
                <w:b/>
                <w:sz w:val="26"/>
                <w:szCs w:val="26"/>
              </w:rPr>
              <w:t>phạm vi điều chỉnh</w:t>
            </w:r>
            <w:r w:rsidRPr="00EC1E1A">
              <w:rPr>
                <w:rFonts w:ascii="Times New Roman" w:hAnsi="Times New Roman" w:cs="Times New Roman"/>
                <w:sz w:val="26"/>
                <w:szCs w:val="26"/>
              </w:rPr>
              <w:t xml:space="preserve"> dự thảo Thông tư đối với các đối tượng là đơn vị sự nghiệp y tế công lập? Hay bao gồm cả cơ sở y tế tư nhân (bệnh viện y học cổ truyền tư nhân, Phòng chẩn trị y học cổ truyền, phòng khám y học cổ truyền) hay chỉ quy định phạm vi về kê đơn đối với cơ sở y tế có giường bệnh (vì việc quy định kê đơn tại các phòng khám y học cổ truyền tư nhân, Phòng chẩn trị y học cổ truyền tư nhân, Phòng chẩn trị y học cổ truyền tại tổ chức Hội Đông y các cấp sẽ khác với tại cơ sở khám chữa bệnh công lập).</w:t>
            </w:r>
          </w:p>
          <w:p w:rsidR="00415A23" w:rsidRPr="00EC1E1A" w:rsidRDefault="00415A23" w:rsidP="00415A23">
            <w:pPr>
              <w:ind w:firstLine="430"/>
              <w:jc w:val="both"/>
              <w:rPr>
                <w:rFonts w:ascii="Times New Roman" w:hAnsi="Times New Roman" w:cs="Times New Roman"/>
                <w:b/>
                <w:sz w:val="26"/>
                <w:szCs w:val="26"/>
              </w:rPr>
            </w:pPr>
            <w:r w:rsidRPr="00EC1E1A">
              <w:rPr>
                <w:rFonts w:ascii="Times New Roman" w:hAnsi="Times New Roman" w:cs="Times New Roman"/>
                <w:sz w:val="26"/>
                <w:szCs w:val="26"/>
              </w:rPr>
              <w:t xml:space="preserve">Theo dự thảo Thông tư được gửi kèm theo thì nội dung tại các Điều trong dự </w:t>
            </w:r>
            <w:r w:rsidRPr="00EC1E1A">
              <w:rPr>
                <w:rFonts w:ascii="Times New Roman" w:hAnsi="Times New Roman" w:cs="Times New Roman"/>
                <w:sz w:val="26"/>
                <w:szCs w:val="26"/>
              </w:rPr>
              <w:lastRenderedPageBreak/>
              <w:t xml:space="preserve">thảo thể hiện nội dung quy định đối với việc kê đơn trong </w:t>
            </w:r>
            <w:r w:rsidRPr="00EC1E1A">
              <w:rPr>
                <w:rFonts w:ascii="Times New Roman" w:hAnsi="Times New Roman" w:cs="Times New Roman"/>
                <w:b/>
                <w:sz w:val="26"/>
                <w:szCs w:val="26"/>
              </w:rPr>
              <w:t>cơ sở khám chữa bệnh có giường bệnh.</w:t>
            </w:r>
          </w:p>
        </w:tc>
        <w:tc>
          <w:tcPr>
            <w:tcW w:w="1842" w:type="dxa"/>
            <w:vAlign w:val="center"/>
          </w:tcPr>
          <w:p w:rsidR="001F748A" w:rsidRPr="00EC1E1A" w:rsidRDefault="00415A23"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Vụ Tổ chức cán bộ</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Điều 2</w:t>
            </w:r>
          </w:p>
          <w:p w:rsidR="00184806" w:rsidRPr="00EC1E1A" w:rsidRDefault="00184806" w:rsidP="00184806">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1:</w:t>
            </w:r>
            <w:r w:rsidRPr="00EC1E1A">
              <w:rPr>
                <w:rFonts w:ascii="Times New Roman" w:hAnsi="Times New Roman" w:cs="Times New Roman"/>
                <w:sz w:val="26"/>
                <w:szCs w:val="26"/>
              </w:rPr>
              <w:t xml:space="preserve"> </w:t>
            </w:r>
          </w:p>
          <w:p w:rsidR="00184806" w:rsidRPr="00EC1E1A" w:rsidRDefault="00184806" w:rsidP="00184806">
            <w:pPr>
              <w:ind w:firstLine="430"/>
              <w:jc w:val="both"/>
              <w:rPr>
                <w:rFonts w:ascii="Times New Roman" w:hAnsi="Times New Roman" w:cs="Times New Roman"/>
                <w:sz w:val="26"/>
                <w:szCs w:val="26"/>
              </w:rPr>
            </w:pPr>
            <w:r w:rsidRPr="00EC1E1A">
              <w:rPr>
                <w:rFonts w:ascii="Times New Roman" w:hAnsi="Times New Roman" w:cs="Times New Roman"/>
                <w:sz w:val="26"/>
                <w:szCs w:val="26"/>
              </w:rPr>
              <w:t>Đề nghị giải thích thêm từ ngữ “Thuốc dược liệu”.</w:t>
            </w:r>
          </w:p>
          <w:p w:rsidR="00D56774" w:rsidRPr="00EC1E1A" w:rsidRDefault="00D56774" w:rsidP="00D56774">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D56774" w:rsidRPr="00EC1E1A" w:rsidRDefault="00D56774" w:rsidP="00D56774">
            <w:pPr>
              <w:ind w:firstLine="430"/>
              <w:jc w:val="both"/>
              <w:rPr>
                <w:rFonts w:ascii="Times New Roman" w:hAnsi="Times New Roman" w:cs="Times New Roman"/>
                <w:sz w:val="26"/>
                <w:szCs w:val="26"/>
              </w:rPr>
            </w:pPr>
            <w:r w:rsidRPr="00EC1E1A">
              <w:rPr>
                <w:rFonts w:ascii="Times New Roman" w:hAnsi="Times New Roman" w:cs="Times New Roman"/>
                <w:sz w:val="26"/>
                <w:szCs w:val="26"/>
              </w:rPr>
              <w:t>Đề nghị bổ sung, giải thích từ ngữ đối với Thuốc cổ truyền, Thuốc Dược liệu, Thành phẩm thuốc cổ truyền.</w:t>
            </w:r>
          </w:p>
          <w:p w:rsidR="00DE64C6" w:rsidRPr="00EC1E1A" w:rsidRDefault="00DE64C6" w:rsidP="00DE64C6">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3:</w:t>
            </w:r>
          </w:p>
          <w:p w:rsidR="00DE64C6" w:rsidRPr="00EC1E1A" w:rsidRDefault="00DE64C6" w:rsidP="00DE64C6">
            <w:pPr>
              <w:ind w:firstLine="430"/>
              <w:jc w:val="both"/>
              <w:rPr>
                <w:rFonts w:ascii="Times New Roman" w:hAnsi="Times New Roman" w:cs="Times New Roman"/>
                <w:sz w:val="26"/>
                <w:szCs w:val="26"/>
              </w:rPr>
            </w:pPr>
            <w:r w:rsidRPr="00EC1E1A">
              <w:rPr>
                <w:rFonts w:ascii="Times New Roman" w:hAnsi="Times New Roman" w:cs="Times New Roman"/>
                <w:sz w:val="26"/>
                <w:szCs w:val="26"/>
              </w:rPr>
              <w:t>Bổ sung giải thích các cụm từ sau “Thuốc dược liệu”, “thuốc hóa dược”.</w:t>
            </w:r>
          </w:p>
          <w:p w:rsidR="00663E75" w:rsidRPr="00EC1E1A" w:rsidRDefault="00663E75" w:rsidP="00663E75">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4:</w:t>
            </w:r>
          </w:p>
          <w:p w:rsidR="00663E75" w:rsidRPr="00EC1E1A" w:rsidRDefault="00663E75" w:rsidP="00DE64C6">
            <w:pPr>
              <w:ind w:firstLine="430"/>
              <w:jc w:val="both"/>
              <w:rPr>
                <w:rFonts w:ascii="Times New Roman" w:hAnsi="Times New Roman" w:cs="Times New Roman"/>
                <w:sz w:val="26"/>
                <w:szCs w:val="26"/>
              </w:rPr>
            </w:pPr>
            <w:r w:rsidRPr="00EC1E1A">
              <w:rPr>
                <w:rFonts w:ascii="Times New Roman" w:hAnsi="Times New Roman" w:cs="Times New Roman"/>
                <w:sz w:val="26"/>
                <w:szCs w:val="26"/>
              </w:rPr>
              <w:t>Bổ sung thêm nội dung giải thích từ ngữ “</w:t>
            </w:r>
            <w:r w:rsidRPr="00EC1E1A">
              <w:rPr>
                <w:rFonts w:ascii="Times New Roman" w:hAnsi="Times New Roman" w:cs="Times New Roman"/>
                <w:b/>
                <w:color w:val="FF0000"/>
                <w:sz w:val="26"/>
                <w:szCs w:val="26"/>
              </w:rPr>
              <w:t>thuốc Nam</w:t>
            </w:r>
            <w:r w:rsidRPr="00EC1E1A">
              <w:rPr>
                <w:rFonts w:ascii="Times New Roman" w:hAnsi="Times New Roman" w:cs="Times New Roman"/>
                <w:sz w:val="26"/>
                <w:szCs w:val="26"/>
              </w:rPr>
              <w:t>”</w:t>
            </w:r>
          </w:p>
          <w:p w:rsidR="004E461E" w:rsidRPr="00EC1E1A" w:rsidRDefault="004E461E" w:rsidP="004E461E">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5:</w:t>
            </w:r>
          </w:p>
          <w:p w:rsidR="004E461E" w:rsidRPr="00EC1E1A" w:rsidRDefault="004E461E" w:rsidP="004E461E">
            <w:pPr>
              <w:ind w:firstLine="430"/>
              <w:jc w:val="both"/>
              <w:rPr>
                <w:rFonts w:ascii="Times New Roman" w:hAnsi="Times New Roman" w:cs="Times New Roman"/>
                <w:color w:val="FF0000"/>
                <w:sz w:val="26"/>
                <w:szCs w:val="26"/>
              </w:rPr>
            </w:pPr>
            <w:r w:rsidRPr="00EC1E1A">
              <w:rPr>
                <w:rFonts w:ascii="Times New Roman" w:hAnsi="Times New Roman" w:cs="Times New Roman"/>
                <w:sz w:val="26"/>
                <w:szCs w:val="26"/>
              </w:rPr>
              <w:t xml:space="preserve">Đề nghị bổ sung thêm giải thích từ ngữ về </w:t>
            </w:r>
            <w:r w:rsidRPr="00EC1E1A">
              <w:rPr>
                <w:rFonts w:ascii="Times New Roman" w:hAnsi="Times New Roman" w:cs="Times New Roman"/>
                <w:color w:val="FF0000"/>
                <w:sz w:val="26"/>
                <w:szCs w:val="26"/>
              </w:rPr>
              <w:t xml:space="preserve">Thuốc dược liệu </w:t>
            </w:r>
          </w:p>
          <w:p w:rsidR="004E461E" w:rsidRPr="00EC1E1A" w:rsidRDefault="004E461E" w:rsidP="004E461E">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Có sự khác nhau giữa thuốc cổ truyền và </w:t>
            </w:r>
            <w:r w:rsidRPr="00EC1E1A">
              <w:rPr>
                <w:rFonts w:ascii="Times New Roman" w:hAnsi="Times New Roman" w:cs="Times New Roman"/>
                <w:color w:val="FF0000"/>
                <w:sz w:val="26"/>
                <w:szCs w:val="26"/>
              </w:rPr>
              <w:t>thuốc thành phẩm</w:t>
            </w:r>
            <w:r w:rsidRPr="00EC1E1A">
              <w:rPr>
                <w:rFonts w:ascii="Times New Roman" w:hAnsi="Times New Roman" w:cs="Times New Roman"/>
                <w:sz w:val="26"/>
                <w:szCs w:val="26"/>
              </w:rPr>
              <w:t xml:space="preserve"> hay không vì Luật Dược chưa có định nghĩa thuốc thành phẩm.</w:t>
            </w:r>
          </w:p>
          <w:p w:rsidR="004E461E" w:rsidRPr="00EC1E1A" w:rsidRDefault="004E461E" w:rsidP="004E461E">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w:t>
            </w:r>
            <w:r w:rsidRPr="00EC1E1A">
              <w:rPr>
                <w:rFonts w:ascii="Times New Roman" w:hAnsi="Times New Roman" w:cs="Times New Roman"/>
                <w:color w:val="FF0000"/>
                <w:sz w:val="26"/>
                <w:szCs w:val="26"/>
              </w:rPr>
              <w:t>bổ sung ví dụ về</w:t>
            </w:r>
            <w:r w:rsidRPr="00EC1E1A">
              <w:rPr>
                <w:rFonts w:ascii="Times New Roman" w:hAnsi="Times New Roman" w:cs="Times New Roman"/>
                <w:sz w:val="26"/>
                <w:szCs w:val="26"/>
              </w:rPr>
              <w:t>: thuốc dược liệu, thuốc thành phẩm để quá trình thực hiện không bị vướng mắc.</w:t>
            </w:r>
          </w:p>
          <w:p w:rsidR="0021735B" w:rsidRPr="00EC1E1A" w:rsidRDefault="0021735B" w:rsidP="0021735B">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6:</w:t>
            </w:r>
          </w:p>
          <w:p w:rsidR="0021735B" w:rsidRPr="00EC1E1A" w:rsidRDefault="0021735B" w:rsidP="0021735B">
            <w:pPr>
              <w:ind w:firstLine="430"/>
              <w:jc w:val="both"/>
              <w:rPr>
                <w:rFonts w:ascii="Times New Roman" w:hAnsi="Times New Roman" w:cs="Times New Roman"/>
                <w:sz w:val="26"/>
                <w:szCs w:val="26"/>
              </w:rPr>
            </w:pPr>
            <w:r w:rsidRPr="00EC1E1A">
              <w:rPr>
                <w:rFonts w:ascii="Times New Roman" w:hAnsi="Times New Roman" w:cs="Times New Roman"/>
                <w:sz w:val="26"/>
                <w:szCs w:val="26"/>
              </w:rPr>
              <w:t>Bổ sung: “</w:t>
            </w:r>
            <w:r w:rsidRPr="00EC1E1A">
              <w:rPr>
                <w:rFonts w:ascii="Times New Roman" w:hAnsi="Times New Roman" w:cs="Times New Roman"/>
                <w:i/>
                <w:color w:val="FF0000"/>
                <w:sz w:val="26"/>
                <w:szCs w:val="26"/>
              </w:rPr>
              <w:t>Thuốc dược liệu</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là thuốc có thành phần từ dược liệu và có tác dụng dựa trên bằng chứng khoa học, trừ thuốc cổ truyền quy định tại khoản 8 Điều 2 Luật Dược”</w:t>
            </w:r>
          </w:p>
          <w:p w:rsidR="00813293" w:rsidRPr="00EC1E1A" w:rsidRDefault="00813293" w:rsidP="00813293">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7:</w:t>
            </w:r>
          </w:p>
          <w:p w:rsidR="00813293" w:rsidRPr="00EC1E1A" w:rsidRDefault="00813293" w:rsidP="00813293">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Bổ sung thêm các định nghĩa về </w:t>
            </w:r>
          </w:p>
          <w:p w:rsidR="00813293" w:rsidRPr="00EC1E1A" w:rsidRDefault="00813293" w:rsidP="00813293">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1. Thuốc Dược liệu. </w:t>
            </w:r>
          </w:p>
          <w:p w:rsidR="00813293" w:rsidRPr="00EC1E1A" w:rsidRDefault="00813293" w:rsidP="00813293">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2. Thuốc cổ truyền. </w:t>
            </w:r>
          </w:p>
          <w:p w:rsidR="00813293" w:rsidRPr="00EC1E1A" w:rsidRDefault="00813293" w:rsidP="00813293">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3. Vị thuốc cổ truyền. </w:t>
            </w:r>
          </w:p>
          <w:p w:rsidR="00813293" w:rsidRPr="00EC1E1A" w:rsidRDefault="00813293" w:rsidP="00813293">
            <w:pPr>
              <w:ind w:firstLine="430"/>
              <w:jc w:val="both"/>
              <w:rPr>
                <w:rFonts w:ascii="Times New Roman" w:hAnsi="Times New Roman" w:cs="Times New Roman"/>
                <w:sz w:val="26"/>
                <w:szCs w:val="26"/>
              </w:rPr>
            </w:pPr>
            <w:r w:rsidRPr="00EC1E1A">
              <w:rPr>
                <w:rFonts w:ascii="Times New Roman" w:hAnsi="Times New Roman" w:cs="Times New Roman"/>
                <w:sz w:val="26"/>
                <w:szCs w:val="26"/>
              </w:rPr>
              <w:t>4. Thuốc Hóa dược.</w:t>
            </w:r>
          </w:p>
          <w:p w:rsidR="00813293" w:rsidRPr="00EC1E1A" w:rsidRDefault="00813293" w:rsidP="00813293">
            <w:pPr>
              <w:ind w:firstLine="430"/>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Lý do:</w:t>
            </w:r>
          </w:p>
          <w:p w:rsidR="00813293" w:rsidRPr="00EC1E1A" w:rsidRDefault="00813293" w:rsidP="00813293">
            <w:pPr>
              <w:ind w:firstLine="430"/>
              <w:jc w:val="both"/>
              <w:rPr>
                <w:rFonts w:ascii="Times New Roman" w:hAnsi="Times New Roman" w:cs="Times New Roman"/>
                <w:sz w:val="26"/>
                <w:szCs w:val="26"/>
              </w:rPr>
            </w:pPr>
            <w:r w:rsidRPr="00EC1E1A">
              <w:rPr>
                <w:rFonts w:ascii="Times New Roman" w:hAnsi="Times New Roman" w:cs="Times New Roman"/>
                <w:sz w:val="26"/>
                <w:szCs w:val="26"/>
              </w:rPr>
              <w:lastRenderedPageBreak/>
              <w:t>Trong Thông tư có đề cập nhưng chưa có định nghĩa tương ứng</w:t>
            </w:r>
          </w:p>
          <w:p w:rsidR="00470A92" w:rsidRPr="00EC1E1A" w:rsidRDefault="00470A92" w:rsidP="00470A92">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8:</w:t>
            </w:r>
          </w:p>
          <w:p w:rsidR="00470A92" w:rsidRPr="00EC1E1A" w:rsidRDefault="00470A92" w:rsidP="00470A92">
            <w:pPr>
              <w:ind w:firstLine="529"/>
              <w:jc w:val="both"/>
              <w:rPr>
                <w:rFonts w:ascii="Times New Roman" w:hAnsi="Times New Roman" w:cs="Times New Roman"/>
                <w:sz w:val="26"/>
                <w:szCs w:val="26"/>
              </w:rPr>
            </w:pPr>
            <w:r w:rsidRPr="00EC1E1A">
              <w:rPr>
                <w:rFonts w:ascii="Times New Roman" w:hAnsi="Times New Roman" w:cs="Times New Roman"/>
                <w:sz w:val="26"/>
                <w:szCs w:val="26"/>
              </w:rPr>
              <w:t>Bổ sung giải thích Thuốc dược liệu, Bệnh mạn tính.</w:t>
            </w:r>
          </w:p>
          <w:p w:rsidR="00470A92" w:rsidRPr="00EC1E1A" w:rsidRDefault="00470A92" w:rsidP="00470A92">
            <w:pPr>
              <w:ind w:firstLine="529"/>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Lý do:</w:t>
            </w:r>
          </w:p>
          <w:p w:rsidR="00E1581E" w:rsidRPr="00EC1E1A" w:rsidRDefault="00470A92" w:rsidP="00E1581E">
            <w:pPr>
              <w:ind w:firstLine="430"/>
              <w:jc w:val="both"/>
              <w:rPr>
                <w:rFonts w:ascii="Times New Roman" w:hAnsi="Times New Roman" w:cs="Times New Roman"/>
                <w:sz w:val="26"/>
                <w:szCs w:val="26"/>
              </w:rPr>
            </w:pPr>
            <w:r w:rsidRPr="00EC1E1A">
              <w:rPr>
                <w:rFonts w:ascii="Times New Roman" w:hAnsi="Times New Roman" w:cs="Times New Roman"/>
                <w:sz w:val="26"/>
                <w:szCs w:val="26"/>
              </w:rPr>
              <w:t>Phục vụ Điều 10.</w:t>
            </w:r>
          </w:p>
          <w:p w:rsidR="00EE6248" w:rsidRPr="00EC1E1A" w:rsidRDefault="00EE6248" w:rsidP="00EE6248">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EE6248" w:rsidRPr="00EC1E1A" w:rsidRDefault="00EE6248" w:rsidP="00EE6248">
            <w:pPr>
              <w:ind w:firstLine="387"/>
              <w:jc w:val="both"/>
              <w:rPr>
                <w:rFonts w:ascii="Times New Roman" w:hAnsi="Times New Roman" w:cs="Times New Roman"/>
                <w:sz w:val="26"/>
                <w:szCs w:val="26"/>
              </w:rPr>
            </w:pPr>
            <w:r w:rsidRPr="00EC1E1A">
              <w:rPr>
                <w:rFonts w:ascii="Times New Roman" w:hAnsi="Times New Roman" w:cs="Times New Roman"/>
                <w:sz w:val="26"/>
                <w:szCs w:val="26"/>
              </w:rPr>
              <w:t>- Đề nghị nghiên cứu sửa đổi, bổ sung lại khái niệm “</w:t>
            </w:r>
            <w:r w:rsidRPr="00EC1E1A">
              <w:rPr>
                <w:rFonts w:ascii="Times New Roman" w:hAnsi="Times New Roman" w:cs="Times New Roman"/>
                <w:color w:val="FF0000"/>
                <w:sz w:val="26"/>
                <w:szCs w:val="26"/>
              </w:rPr>
              <w:t>Thuốc thang</w:t>
            </w:r>
            <w:r w:rsidRPr="00EC1E1A">
              <w:rPr>
                <w:rFonts w:ascii="Times New Roman" w:hAnsi="Times New Roman" w:cs="Times New Roman"/>
                <w:sz w:val="26"/>
                <w:szCs w:val="26"/>
              </w:rPr>
              <w:t>” và “</w:t>
            </w:r>
            <w:r w:rsidRPr="00EC1E1A">
              <w:rPr>
                <w:rFonts w:ascii="Times New Roman" w:hAnsi="Times New Roman" w:cs="Times New Roman"/>
                <w:color w:val="FF0000"/>
                <w:sz w:val="26"/>
                <w:szCs w:val="26"/>
              </w:rPr>
              <w:t>Thuốc thành phẩm</w:t>
            </w:r>
            <w:r w:rsidRPr="00EC1E1A">
              <w:rPr>
                <w:rFonts w:ascii="Times New Roman" w:hAnsi="Times New Roman" w:cs="Times New Roman"/>
                <w:sz w:val="26"/>
                <w:szCs w:val="26"/>
              </w:rPr>
              <w:t xml:space="preserve">” để đảm bảo phân biệt rõ ràng được hai dạng thuốc này. </w:t>
            </w:r>
          </w:p>
          <w:p w:rsidR="00EE6248" w:rsidRPr="00EC1E1A" w:rsidRDefault="00EE6248" w:rsidP="00EE6248">
            <w:pPr>
              <w:ind w:firstLine="387"/>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cơ sở khám bệnh, chữa bệnh có thể sắc thuốc thang rồi đóng túi (dạng nước) để phát cho người bệnh sử dụng, nếu không giải thích từ ngữ rõ ràng sẽ </w:t>
            </w:r>
            <w:r w:rsidRPr="00EC1E1A">
              <w:rPr>
                <w:rFonts w:ascii="Times New Roman" w:hAnsi="Times New Roman" w:cs="Times New Roman"/>
                <w:b/>
                <w:color w:val="FF0000"/>
                <w:sz w:val="26"/>
                <w:szCs w:val="26"/>
              </w:rPr>
              <w:t>không phân biệt được</w:t>
            </w:r>
            <w:r w:rsidRPr="00EC1E1A">
              <w:rPr>
                <w:rFonts w:ascii="Times New Roman" w:hAnsi="Times New Roman" w:cs="Times New Roman"/>
                <w:sz w:val="26"/>
                <w:szCs w:val="26"/>
              </w:rPr>
              <w:t xml:space="preserve"> với “Thuốc thành phẩm” dạng nước hoặc chè. </w:t>
            </w:r>
          </w:p>
          <w:p w:rsidR="00EE6248" w:rsidRPr="00EC1E1A" w:rsidRDefault="00EE6248" w:rsidP="00EE6248">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EE6248" w:rsidRPr="00EC1E1A" w:rsidRDefault="00EE6248" w:rsidP="00EE6248">
            <w:pPr>
              <w:ind w:firstLine="387"/>
              <w:jc w:val="both"/>
              <w:rPr>
                <w:rFonts w:ascii="Times New Roman" w:hAnsi="Times New Roman" w:cs="Times New Roman"/>
                <w:sz w:val="26"/>
                <w:szCs w:val="26"/>
              </w:rPr>
            </w:pPr>
            <w:r w:rsidRPr="00EC1E1A">
              <w:rPr>
                <w:rFonts w:ascii="Times New Roman" w:hAnsi="Times New Roman" w:cs="Times New Roman"/>
                <w:sz w:val="26"/>
                <w:szCs w:val="26"/>
              </w:rPr>
              <w:t>- Đề nghị bổ sung khái niệm “</w:t>
            </w:r>
            <w:r w:rsidRPr="00EC1E1A">
              <w:rPr>
                <w:rFonts w:ascii="Times New Roman" w:hAnsi="Times New Roman" w:cs="Times New Roman"/>
                <w:color w:val="FF0000"/>
                <w:sz w:val="26"/>
                <w:szCs w:val="26"/>
              </w:rPr>
              <w:t>bài thuốc gia truyền</w:t>
            </w:r>
            <w:r w:rsidRPr="00EC1E1A">
              <w:rPr>
                <w:rFonts w:ascii="Times New Roman" w:hAnsi="Times New Roman" w:cs="Times New Roman"/>
                <w:sz w:val="26"/>
                <w:szCs w:val="26"/>
              </w:rPr>
              <w:t xml:space="preserve">” nêu tại khoản 3 Điều 4 của Dự thảo Thông tư. </w:t>
            </w:r>
          </w:p>
          <w:p w:rsidR="00EE6248" w:rsidRPr="00EC1E1A" w:rsidRDefault="00EE6248" w:rsidP="00EE6248">
            <w:pPr>
              <w:ind w:firstLine="387"/>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Hiện nay trong Thông tư số 02/2024/TT-BYT ngày 12/03/2024 của Bộ Y tế chưa có định nghĩa cũng như tiêu chí để xác định “bài thuốc gia truyền”. </w:t>
            </w:r>
          </w:p>
          <w:p w:rsidR="00EE6248" w:rsidRPr="00EC1E1A" w:rsidRDefault="00EE6248" w:rsidP="00EE6248">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EE6248" w:rsidRPr="00EC1E1A" w:rsidRDefault="00EE6248" w:rsidP="003922D2">
            <w:pPr>
              <w:ind w:firstLine="387"/>
              <w:jc w:val="both"/>
              <w:rPr>
                <w:rFonts w:ascii="Times New Roman" w:hAnsi="Times New Roman" w:cs="Times New Roman"/>
                <w:sz w:val="26"/>
                <w:szCs w:val="26"/>
              </w:rPr>
            </w:pPr>
            <w:r w:rsidRPr="00EC1E1A">
              <w:rPr>
                <w:rFonts w:ascii="Times New Roman" w:hAnsi="Times New Roman" w:cs="Times New Roman"/>
                <w:sz w:val="26"/>
                <w:szCs w:val="26"/>
              </w:rPr>
              <w:t>- Đề nghị làm rõ trường hợp cơ sở khám bệnh, chữa bệnh (KCB) sử dụng máy sắc theo công nghệ hiện đại và đóng túi, dán nhãn sẵn để kê đơn cấp phát cho người bệnh các bài thuốc phổ biến (thập toàn đại bổ, quy tỳ thang...) được tính là thuốc thang hay tính là thuốc thành phẩ</w:t>
            </w:r>
            <w:r w:rsidR="003922D2" w:rsidRPr="00EC1E1A">
              <w:rPr>
                <w:rFonts w:ascii="Times New Roman" w:hAnsi="Times New Roman" w:cs="Times New Roman"/>
                <w:sz w:val="26"/>
                <w:szCs w:val="26"/>
              </w:rPr>
              <w:t xml:space="preserve">m. </w:t>
            </w:r>
          </w:p>
        </w:tc>
        <w:tc>
          <w:tcPr>
            <w:tcW w:w="1842" w:type="dxa"/>
            <w:vAlign w:val="center"/>
          </w:tcPr>
          <w:p w:rsidR="001F748A" w:rsidRPr="00EC1E1A" w:rsidRDefault="00184806"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1. SYT Đắk Nông</w:t>
            </w:r>
          </w:p>
          <w:p w:rsidR="00D56774" w:rsidRPr="00EC1E1A" w:rsidRDefault="00D56774" w:rsidP="009C0A25">
            <w:pPr>
              <w:jc w:val="center"/>
              <w:rPr>
                <w:rFonts w:ascii="Times New Roman" w:hAnsi="Times New Roman" w:cs="Times New Roman"/>
                <w:sz w:val="26"/>
                <w:szCs w:val="26"/>
              </w:rPr>
            </w:pPr>
            <w:r w:rsidRPr="00EC1E1A">
              <w:rPr>
                <w:rFonts w:ascii="Times New Roman" w:hAnsi="Times New Roman" w:cs="Times New Roman"/>
                <w:sz w:val="26"/>
                <w:szCs w:val="26"/>
              </w:rPr>
              <w:t>2. SYT Gia Lai</w:t>
            </w:r>
          </w:p>
          <w:p w:rsidR="00DE64C6" w:rsidRPr="00EC1E1A" w:rsidRDefault="00DE64C6" w:rsidP="009C0A25">
            <w:pPr>
              <w:jc w:val="center"/>
              <w:rPr>
                <w:rFonts w:ascii="Times New Roman" w:hAnsi="Times New Roman" w:cs="Times New Roman"/>
                <w:sz w:val="26"/>
                <w:szCs w:val="26"/>
              </w:rPr>
            </w:pPr>
            <w:r w:rsidRPr="00EC1E1A">
              <w:rPr>
                <w:rFonts w:ascii="Times New Roman" w:hAnsi="Times New Roman" w:cs="Times New Roman"/>
                <w:sz w:val="26"/>
                <w:szCs w:val="26"/>
              </w:rPr>
              <w:t>3. SYT An Giang</w:t>
            </w:r>
          </w:p>
          <w:p w:rsidR="006D1BFD" w:rsidRPr="00EC1E1A" w:rsidRDefault="006D1BFD" w:rsidP="009C0A25">
            <w:pPr>
              <w:jc w:val="center"/>
              <w:rPr>
                <w:rFonts w:ascii="Times New Roman" w:hAnsi="Times New Roman" w:cs="Times New Roman"/>
                <w:sz w:val="26"/>
                <w:szCs w:val="26"/>
              </w:rPr>
            </w:pPr>
            <w:r w:rsidRPr="00EC1E1A">
              <w:rPr>
                <w:rFonts w:ascii="Times New Roman" w:hAnsi="Times New Roman" w:cs="Times New Roman"/>
                <w:sz w:val="26"/>
                <w:szCs w:val="26"/>
              </w:rPr>
              <w:t>4. SYT Đà Nẵng</w:t>
            </w:r>
          </w:p>
          <w:p w:rsidR="00663E75" w:rsidRPr="00EC1E1A" w:rsidRDefault="00663E75" w:rsidP="009C0A25">
            <w:pPr>
              <w:jc w:val="center"/>
              <w:rPr>
                <w:rFonts w:ascii="Times New Roman" w:hAnsi="Times New Roman" w:cs="Times New Roman"/>
                <w:sz w:val="26"/>
                <w:szCs w:val="26"/>
              </w:rPr>
            </w:pPr>
            <w:r w:rsidRPr="00EC1E1A">
              <w:rPr>
                <w:rFonts w:ascii="Times New Roman" w:hAnsi="Times New Roman" w:cs="Times New Roman"/>
                <w:sz w:val="26"/>
                <w:szCs w:val="26"/>
              </w:rPr>
              <w:t>5. SYT Hải Dương</w:t>
            </w:r>
          </w:p>
          <w:p w:rsidR="004E461E" w:rsidRPr="00EC1E1A" w:rsidRDefault="004E461E" w:rsidP="004E461E">
            <w:pPr>
              <w:jc w:val="center"/>
              <w:rPr>
                <w:rFonts w:ascii="Times New Roman" w:hAnsi="Times New Roman" w:cs="Times New Roman"/>
                <w:sz w:val="26"/>
                <w:szCs w:val="26"/>
              </w:rPr>
            </w:pPr>
            <w:r w:rsidRPr="00EC1E1A">
              <w:rPr>
                <w:rFonts w:ascii="Times New Roman" w:hAnsi="Times New Roman" w:cs="Times New Roman"/>
                <w:sz w:val="26"/>
                <w:szCs w:val="26"/>
              </w:rPr>
              <w:t>6. SYT Thái Nguyên</w:t>
            </w:r>
          </w:p>
          <w:p w:rsidR="0021735B" w:rsidRPr="00EC1E1A" w:rsidRDefault="0021735B" w:rsidP="004E461E">
            <w:pPr>
              <w:jc w:val="center"/>
              <w:rPr>
                <w:rFonts w:ascii="Times New Roman" w:hAnsi="Times New Roman" w:cs="Times New Roman"/>
                <w:sz w:val="26"/>
                <w:szCs w:val="26"/>
              </w:rPr>
            </w:pPr>
            <w:r w:rsidRPr="00EC1E1A">
              <w:rPr>
                <w:rFonts w:ascii="Times New Roman" w:hAnsi="Times New Roman" w:cs="Times New Roman"/>
                <w:sz w:val="26"/>
                <w:szCs w:val="26"/>
              </w:rPr>
              <w:t>7. SYT Phú Yên</w:t>
            </w:r>
          </w:p>
          <w:p w:rsidR="00813293" w:rsidRPr="00EC1E1A" w:rsidRDefault="00813293" w:rsidP="00813293">
            <w:pPr>
              <w:jc w:val="center"/>
              <w:rPr>
                <w:rFonts w:ascii="Times New Roman" w:hAnsi="Times New Roman" w:cs="Times New Roman"/>
                <w:sz w:val="26"/>
                <w:szCs w:val="26"/>
              </w:rPr>
            </w:pPr>
            <w:r w:rsidRPr="00EC1E1A">
              <w:rPr>
                <w:rFonts w:ascii="Times New Roman" w:hAnsi="Times New Roman" w:cs="Times New Roman"/>
                <w:sz w:val="26"/>
                <w:szCs w:val="26"/>
              </w:rPr>
              <w:t>8. SYT TP HCM</w:t>
            </w:r>
          </w:p>
          <w:p w:rsidR="002D3972" w:rsidRPr="00EC1E1A" w:rsidRDefault="002D3972" w:rsidP="00470A92">
            <w:pPr>
              <w:jc w:val="center"/>
              <w:rPr>
                <w:rFonts w:ascii="Times New Roman" w:hAnsi="Times New Roman" w:cs="Times New Roman"/>
                <w:sz w:val="26"/>
                <w:szCs w:val="26"/>
              </w:rPr>
            </w:pPr>
            <w:r w:rsidRPr="00EC1E1A">
              <w:rPr>
                <w:rFonts w:ascii="Times New Roman" w:hAnsi="Times New Roman" w:cs="Times New Roman"/>
                <w:sz w:val="26"/>
                <w:szCs w:val="26"/>
              </w:rPr>
              <w:t>9. Trường ĐH KTYT Hải Dương</w:t>
            </w:r>
          </w:p>
          <w:p w:rsidR="00470A92" w:rsidRPr="00EC1E1A" w:rsidRDefault="00470A92" w:rsidP="00470A92">
            <w:pPr>
              <w:jc w:val="center"/>
              <w:rPr>
                <w:rFonts w:ascii="Times New Roman" w:hAnsi="Times New Roman" w:cs="Times New Roman"/>
                <w:sz w:val="26"/>
                <w:szCs w:val="26"/>
              </w:rPr>
            </w:pPr>
            <w:r w:rsidRPr="00EC1E1A">
              <w:rPr>
                <w:rFonts w:ascii="Times New Roman" w:hAnsi="Times New Roman" w:cs="Times New Roman"/>
                <w:sz w:val="26"/>
                <w:szCs w:val="26"/>
              </w:rPr>
              <w:t>10. Bệnh viện Hữu Nghị</w:t>
            </w:r>
          </w:p>
          <w:p w:rsidR="003F2D14" w:rsidRPr="00EC1E1A" w:rsidRDefault="003F2D14" w:rsidP="00470A92">
            <w:pPr>
              <w:jc w:val="center"/>
              <w:rPr>
                <w:rFonts w:ascii="Times New Roman" w:hAnsi="Times New Roman" w:cs="Times New Roman"/>
                <w:sz w:val="26"/>
                <w:szCs w:val="26"/>
              </w:rPr>
            </w:pPr>
            <w:r w:rsidRPr="00EC1E1A">
              <w:rPr>
                <w:rFonts w:ascii="Times New Roman" w:hAnsi="Times New Roman" w:cs="Times New Roman"/>
                <w:sz w:val="26"/>
                <w:szCs w:val="26"/>
              </w:rPr>
              <w:t>11. BV YHCT Đà Nẵng</w:t>
            </w:r>
          </w:p>
          <w:p w:rsidR="00E1581E" w:rsidRPr="00EC1E1A" w:rsidRDefault="00E1581E" w:rsidP="00470A92">
            <w:pPr>
              <w:jc w:val="center"/>
              <w:rPr>
                <w:rFonts w:ascii="Times New Roman" w:hAnsi="Times New Roman" w:cs="Times New Roman"/>
                <w:sz w:val="26"/>
                <w:szCs w:val="26"/>
              </w:rPr>
            </w:pPr>
            <w:r w:rsidRPr="00EC1E1A">
              <w:rPr>
                <w:rFonts w:ascii="Times New Roman" w:hAnsi="Times New Roman" w:cs="Times New Roman"/>
                <w:sz w:val="26"/>
                <w:szCs w:val="26"/>
              </w:rPr>
              <w:t>12. Cục Dân số</w:t>
            </w:r>
          </w:p>
          <w:p w:rsidR="00EE6248" w:rsidRPr="00EC1E1A" w:rsidRDefault="00EE6248" w:rsidP="00470A92">
            <w:pPr>
              <w:jc w:val="center"/>
              <w:rPr>
                <w:rFonts w:ascii="Times New Roman" w:hAnsi="Times New Roman" w:cs="Times New Roman"/>
                <w:sz w:val="26"/>
                <w:szCs w:val="26"/>
              </w:rPr>
            </w:pPr>
            <w:r w:rsidRPr="00EC1E1A">
              <w:rPr>
                <w:rFonts w:ascii="Times New Roman" w:hAnsi="Times New Roman" w:cs="Times New Roman"/>
                <w:sz w:val="26"/>
                <w:szCs w:val="26"/>
              </w:rPr>
              <w:t>13. BHXH VN</w:t>
            </w:r>
          </w:p>
        </w:tc>
        <w:tc>
          <w:tcPr>
            <w:tcW w:w="3119" w:type="dxa"/>
          </w:tcPr>
          <w:p w:rsidR="001F748A" w:rsidRPr="00EC1E1A" w:rsidRDefault="00DE27F1" w:rsidP="009C0A25">
            <w:pPr>
              <w:jc w:val="center"/>
              <w:rPr>
                <w:rFonts w:ascii="Times New Roman" w:hAnsi="Times New Roman" w:cs="Times New Roman"/>
                <w:b/>
                <w:sz w:val="26"/>
                <w:szCs w:val="26"/>
              </w:rPr>
            </w:pPr>
            <w:r w:rsidRPr="00EC1E1A">
              <w:rPr>
                <w:rFonts w:ascii="Times New Roman" w:hAnsi="Times New Roman" w:cs="Times New Roman"/>
                <w:b/>
                <w:sz w:val="26"/>
                <w:szCs w:val="26"/>
              </w:rPr>
              <w:t>Giải trình:</w:t>
            </w:r>
          </w:p>
          <w:p w:rsidR="00DE27F1" w:rsidRPr="00EC1E1A" w:rsidRDefault="00DE27F1" w:rsidP="00DE27F1">
            <w:pPr>
              <w:jc w:val="both"/>
              <w:rPr>
                <w:rFonts w:ascii="Times New Roman" w:hAnsi="Times New Roman" w:cs="Times New Roman"/>
                <w:sz w:val="26"/>
                <w:szCs w:val="26"/>
              </w:rPr>
            </w:pPr>
            <w:r w:rsidRPr="00EC1E1A">
              <w:rPr>
                <w:rFonts w:ascii="Times New Roman" w:hAnsi="Times New Roman" w:cs="Times New Roman"/>
                <w:b/>
                <w:sz w:val="26"/>
                <w:szCs w:val="26"/>
              </w:rPr>
              <w:t xml:space="preserve">- Thuốc dược liệu: </w:t>
            </w:r>
            <w:r w:rsidRPr="00EC1E1A">
              <w:rPr>
                <w:rFonts w:ascii="Times New Roman" w:hAnsi="Times New Roman" w:cs="Times New Roman"/>
                <w:sz w:val="26"/>
                <w:szCs w:val="26"/>
              </w:rPr>
              <w:t>Khoản 7 Điều 2 Luật Dược: “</w:t>
            </w:r>
            <w:r w:rsidRPr="00EC1E1A">
              <w:rPr>
                <w:rFonts w:ascii="Times New Roman" w:hAnsi="Times New Roman" w:cs="Times New Roman"/>
                <w:i/>
                <w:sz w:val="26"/>
                <w:szCs w:val="26"/>
              </w:rPr>
              <w:t>Thuốc dược liệu</w:t>
            </w:r>
            <w:r w:rsidRPr="00EC1E1A">
              <w:rPr>
                <w:rFonts w:ascii="Times New Roman" w:hAnsi="Times New Roman" w:cs="Times New Roman"/>
                <w:sz w:val="26"/>
                <w:szCs w:val="26"/>
              </w:rPr>
              <w:t xml:space="preserve"> là thuốc có thành phần từ dược liệu và có tác dụng dựa trên bằng chứng khoa học, trừ thuốc cổ truyền quy định tại khoản 8 Điều này.”</w:t>
            </w:r>
          </w:p>
          <w:p w:rsidR="00DE27F1" w:rsidRPr="00EC1E1A" w:rsidRDefault="00DE27F1" w:rsidP="00DE27F1">
            <w:pPr>
              <w:jc w:val="both"/>
              <w:rPr>
                <w:rFonts w:ascii="Times New Roman" w:hAnsi="Times New Roman" w:cs="Times New Roman"/>
                <w:sz w:val="26"/>
                <w:szCs w:val="26"/>
              </w:rPr>
            </w:pPr>
            <w:r w:rsidRPr="00EC1E1A">
              <w:rPr>
                <w:rFonts w:ascii="Times New Roman" w:hAnsi="Times New Roman" w:cs="Times New Roman"/>
                <w:b/>
                <w:sz w:val="26"/>
                <w:szCs w:val="26"/>
              </w:rPr>
              <w:t xml:space="preserve">- Thuốc cổ truyền: </w:t>
            </w:r>
            <w:r w:rsidRPr="00EC1E1A">
              <w:rPr>
                <w:rFonts w:ascii="Times New Roman" w:hAnsi="Times New Roman" w:cs="Times New Roman"/>
                <w:sz w:val="26"/>
                <w:szCs w:val="26"/>
              </w:rPr>
              <w:t xml:space="preserve">Khoản 8 Điều 2 Luật Dược (sửa đổi bởi điểm b khoản 1 Điều 1 Luật Dược sửa đổi, bổ sung): </w:t>
            </w:r>
            <w:r w:rsidR="00065C2E" w:rsidRPr="00EC1E1A">
              <w:rPr>
                <w:rFonts w:ascii="Times New Roman" w:hAnsi="Times New Roman" w:cs="Times New Roman"/>
                <w:sz w:val="26"/>
                <w:szCs w:val="26"/>
              </w:rPr>
              <w:t>“</w:t>
            </w:r>
            <w:r w:rsidRPr="00EC1E1A">
              <w:rPr>
                <w:rFonts w:ascii="Times New Roman" w:hAnsi="Times New Roman" w:cs="Times New Roman"/>
                <w:i/>
                <w:sz w:val="26"/>
                <w:szCs w:val="26"/>
              </w:rPr>
              <w:t>Thuốc cổ truyền</w:t>
            </w:r>
            <w:r w:rsidRPr="00EC1E1A">
              <w:rPr>
                <w:rFonts w:ascii="Times New Roman" w:hAnsi="Times New Roman" w:cs="Times New Roman"/>
                <w:sz w:val="26"/>
                <w:szCs w:val="26"/>
              </w:rPr>
              <w:t xml:space="preserve"> là thuốc có thành phần từ một hoặc nhiều dược liệu được phối ngũ theo lý luận của y học cổ truyền hoặc theo kinh nghiệm dân gian và được chế biến, bào chế theo phương pháp y học cổ truyền, có dạng bào chế truyền thống hoặc hiện đại</w:t>
            </w:r>
            <w:r w:rsidR="00065C2E" w:rsidRPr="00EC1E1A">
              <w:rPr>
                <w:rFonts w:ascii="Times New Roman" w:hAnsi="Times New Roman" w:cs="Times New Roman"/>
                <w:sz w:val="26"/>
                <w:szCs w:val="26"/>
              </w:rPr>
              <w:t>”</w:t>
            </w:r>
          </w:p>
          <w:p w:rsidR="00065C2E" w:rsidRPr="00EC1E1A" w:rsidRDefault="00065C2E" w:rsidP="00065C2E">
            <w:pPr>
              <w:jc w:val="both"/>
              <w:rPr>
                <w:rFonts w:ascii="Times New Roman" w:hAnsi="Times New Roman" w:cs="Times New Roman"/>
                <w:sz w:val="26"/>
                <w:szCs w:val="26"/>
              </w:rPr>
            </w:pPr>
            <w:r w:rsidRPr="00EC1E1A">
              <w:rPr>
                <w:rFonts w:ascii="Times New Roman" w:hAnsi="Times New Roman" w:cs="Times New Roman"/>
                <w:b/>
                <w:sz w:val="26"/>
                <w:szCs w:val="26"/>
              </w:rPr>
              <w:t>- Vị thuốc cổ truyền:</w:t>
            </w:r>
            <w:r w:rsidRPr="00EC1E1A">
              <w:rPr>
                <w:rFonts w:ascii="Times New Roman" w:hAnsi="Times New Roman" w:cs="Times New Roman"/>
                <w:sz w:val="26"/>
                <w:szCs w:val="26"/>
              </w:rPr>
              <w:t xml:space="preserve"> Khoản 9 Điều 2 Luật Dược (sửa đổi bởi điểm b khoản 1 Điều 1 Luật Dược sửa </w:t>
            </w:r>
            <w:r w:rsidRPr="00EC1E1A">
              <w:rPr>
                <w:rFonts w:ascii="Times New Roman" w:hAnsi="Times New Roman" w:cs="Times New Roman"/>
                <w:sz w:val="26"/>
                <w:szCs w:val="26"/>
              </w:rPr>
              <w:lastRenderedPageBreak/>
              <w:t>đổi, bổ sung): “</w:t>
            </w:r>
            <w:r w:rsidRPr="00EC1E1A">
              <w:rPr>
                <w:rFonts w:ascii="Times New Roman" w:hAnsi="Times New Roman" w:cs="Times New Roman"/>
                <w:i/>
                <w:iCs/>
                <w:color w:val="000000"/>
                <w:sz w:val="26"/>
                <w:szCs w:val="26"/>
              </w:rPr>
              <w:t xml:space="preserve">Vị thuốc cổ truyền </w:t>
            </w:r>
            <w:r w:rsidRPr="00EC1E1A">
              <w:rPr>
                <w:rFonts w:ascii="Times New Roman" w:hAnsi="Times New Roman" w:cs="Times New Roman"/>
                <w:color w:val="000000"/>
                <w:sz w:val="26"/>
                <w:szCs w:val="26"/>
              </w:rPr>
              <w:t>là dược liệu được sơ chế, chế biến theo lý luận của y học</w:t>
            </w:r>
            <w:r w:rsidRPr="00EC1E1A">
              <w:rPr>
                <w:color w:val="000000"/>
                <w:sz w:val="26"/>
                <w:szCs w:val="26"/>
              </w:rPr>
              <w:br/>
            </w:r>
            <w:r w:rsidRPr="00EC1E1A">
              <w:rPr>
                <w:rFonts w:ascii="Times New Roman" w:hAnsi="Times New Roman" w:cs="Times New Roman"/>
                <w:color w:val="000000"/>
                <w:sz w:val="26"/>
                <w:szCs w:val="26"/>
              </w:rPr>
              <w:t>cổ truyền hoặc theo kinh nghiệm dân gian để sản xuất, bào chế thuốc cổ truyền.</w:t>
            </w:r>
            <w:r w:rsidRPr="00EC1E1A">
              <w:rPr>
                <w:rFonts w:ascii="Times New Roman" w:hAnsi="Times New Roman" w:cs="Times New Roman"/>
                <w:sz w:val="26"/>
                <w:szCs w:val="26"/>
              </w:rPr>
              <w:t>”</w:t>
            </w:r>
          </w:p>
          <w:p w:rsidR="003922D2" w:rsidRPr="00EC1E1A" w:rsidRDefault="003922D2" w:rsidP="00065C2E">
            <w:pPr>
              <w:jc w:val="both"/>
              <w:rPr>
                <w:rFonts w:ascii="Times New Roman" w:hAnsi="Times New Roman" w:cs="Times New Roman"/>
                <w:sz w:val="26"/>
                <w:szCs w:val="26"/>
              </w:rPr>
            </w:pPr>
            <w:r w:rsidRPr="00EC1E1A">
              <w:rPr>
                <w:rFonts w:ascii="Times New Roman" w:hAnsi="Times New Roman" w:cs="Times New Roman"/>
                <w:b/>
                <w:sz w:val="26"/>
                <w:szCs w:val="26"/>
              </w:rPr>
              <w:t>- Thuốc hóa dược:</w:t>
            </w:r>
            <w:r w:rsidRPr="00EC1E1A">
              <w:rPr>
                <w:rFonts w:ascii="Times New Roman" w:hAnsi="Times New Roman" w:cs="Times New Roman"/>
                <w:sz w:val="26"/>
                <w:szCs w:val="26"/>
              </w:rPr>
              <w:t xml:space="preserve"> Khoản 6 Điều 2 Luật Dược: “</w:t>
            </w:r>
            <w:r w:rsidRPr="00EC1E1A">
              <w:rPr>
                <w:rFonts w:ascii="Times New Roman" w:hAnsi="Times New Roman" w:cs="Times New Roman"/>
                <w:i/>
                <w:sz w:val="26"/>
                <w:szCs w:val="26"/>
              </w:rPr>
              <w:t>Thuốc hóa dược</w:t>
            </w:r>
            <w:r w:rsidRPr="00EC1E1A">
              <w:rPr>
                <w:rFonts w:ascii="Times New Roman" w:hAnsi="Times New Roman" w:cs="Times New Roman"/>
                <w:sz w:val="26"/>
                <w:szCs w:val="26"/>
              </w:rPr>
              <w:t xml:space="preserve"> là thuốc có chứa dược chất đã được xác định thành phần, công thức, độ tinh khiết và đạt tiêu chuẩn làm thuốc bao gồm cả thuốc tiêm được chiết xuất từ dược liệu, thuốc có kết hợp dược chất với các dược liệu đã được chứng minh về tính an toàn và hiệu quả.”</w:t>
            </w:r>
          </w:p>
          <w:p w:rsidR="003922D2" w:rsidRPr="00EC1E1A" w:rsidRDefault="003922D2" w:rsidP="00065C2E">
            <w:pPr>
              <w:jc w:val="both"/>
              <w:rPr>
                <w:rFonts w:ascii="Times New Roman" w:hAnsi="Times New Roman" w:cs="Times New Roman"/>
                <w:sz w:val="26"/>
                <w:szCs w:val="26"/>
              </w:rPr>
            </w:pPr>
            <w:r w:rsidRPr="00EC1E1A">
              <w:rPr>
                <w:rFonts w:ascii="Times New Roman" w:hAnsi="Times New Roman" w:cs="Times New Roman"/>
                <w:b/>
                <w:sz w:val="26"/>
                <w:szCs w:val="26"/>
              </w:rPr>
              <w:t>- Bài thuốc gia truyền:</w:t>
            </w:r>
            <w:r w:rsidRPr="00EC1E1A">
              <w:rPr>
                <w:rFonts w:ascii="Times New Roman" w:hAnsi="Times New Roman" w:cs="Times New Roman"/>
                <w:sz w:val="26"/>
                <w:szCs w:val="26"/>
              </w:rPr>
              <w:t xml:space="preserve"> Khoản 8 Điều 2 Luật Khám bệnh, chữa bệnh: “</w:t>
            </w:r>
            <w:r w:rsidRPr="00EC1E1A">
              <w:rPr>
                <w:rFonts w:ascii="Times New Roman" w:hAnsi="Times New Roman" w:cs="Times New Roman"/>
                <w:i/>
                <w:sz w:val="26"/>
                <w:szCs w:val="26"/>
              </w:rPr>
              <w:t>Bài thuốc gia truyền</w:t>
            </w:r>
            <w:r w:rsidRPr="00EC1E1A">
              <w:rPr>
                <w:rFonts w:ascii="Times New Roman" w:hAnsi="Times New Roman" w:cs="Times New Roman"/>
                <w:sz w:val="26"/>
                <w:szCs w:val="26"/>
              </w:rPr>
              <w:t xml:space="preserve"> hoặc </w:t>
            </w:r>
            <w:r w:rsidRPr="00EC1E1A">
              <w:rPr>
                <w:rFonts w:ascii="Times New Roman" w:hAnsi="Times New Roman" w:cs="Times New Roman"/>
                <w:i/>
                <w:sz w:val="26"/>
                <w:szCs w:val="26"/>
              </w:rPr>
              <w:t>phương pháp chữa bệnh gia truyền</w:t>
            </w:r>
            <w:r w:rsidRPr="00EC1E1A">
              <w:rPr>
                <w:rFonts w:ascii="Times New Roman" w:hAnsi="Times New Roman" w:cs="Times New Roman"/>
                <w:sz w:val="26"/>
                <w:szCs w:val="26"/>
              </w:rPr>
              <w:t xml:space="preserve"> là bài thuốc hoặc phương pháp chữa bệnh theo kinh nghiệm do dòng </w:t>
            </w:r>
            <w:r w:rsidRPr="00EC1E1A">
              <w:rPr>
                <w:rFonts w:ascii="Times New Roman" w:hAnsi="Times New Roman" w:cs="Times New Roman"/>
                <w:sz w:val="26"/>
                <w:szCs w:val="26"/>
              </w:rPr>
              <w:lastRenderedPageBreak/>
              <w:t>tộc hoặc gia đình truyền lại và điều trị có hiệu quả đối với một hoặc một số bệnh được cơ quan chuyên môn về y tế thuộc Ủy ban nhân dân cấp tỉnh công nhận.”</w:t>
            </w:r>
          </w:p>
          <w:p w:rsidR="003922D2" w:rsidRPr="00EC1E1A" w:rsidRDefault="003922D2" w:rsidP="00065C2E">
            <w:pPr>
              <w:jc w:val="both"/>
              <w:rPr>
                <w:rFonts w:ascii="Times New Roman" w:hAnsi="Times New Roman" w:cs="Times New Roman"/>
                <w:color w:val="FF0000"/>
                <w:sz w:val="26"/>
                <w:szCs w:val="26"/>
                <w:u w:val="single"/>
              </w:rPr>
            </w:pPr>
            <w:r w:rsidRPr="00EC1E1A">
              <w:rPr>
                <w:rFonts w:ascii="Times New Roman" w:hAnsi="Times New Roman" w:cs="Times New Roman"/>
                <w:color w:val="FF0000"/>
                <w:sz w:val="26"/>
                <w:szCs w:val="26"/>
                <w:u w:val="single"/>
              </w:rPr>
              <w:t>- Hiện tại, Dự thảo Thông tư quy định:</w:t>
            </w:r>
          </w:p>
          <w:p w:rsidR="003922D2" w:rsidRPr="00EC1E1A" w:rsidRDefault="003922D2" w:rsidP="003922D2">
            <w:pPr>
              <w:pStyle w:val="NormalWeb"/>
              <w:shd w:val="clear" w:color="auto" w:fill="FFFFFF"/>
              <w:spacing w:before="120" w:beforeAutospacing="0" w:after="120" w:afterAutospacing="0"/>
              <w:ind w:firstLine="720"/>
              <w:jc w:val="both"/>
              <w:rPr>
                <w:sz w:val="26"/>
                <w:szCs w:val="26"/>
              </w:rPr>
            </w:pPr>
            <w:r w:rsidRPr="00EC1E1A">
              <w:rPr>
                <w:sz w:val="26"/>
                <w:szCs w:val="26"/>
              </w:rPr>
              <w:t>“1. </w:t>
            </w:r>
            <w:r w:rsidRPr="00EC1E1A">
              <w:rPr>
                <w:i/>
                <w:iCs/>
                <w:sz w:val="26"/>
                <w:szCs w:val="26"/>
              </w:rPr>
              <w:t>Thuốc thang</w:t>
            </w:r>
            <w:r w:rsidRPr="00EC1E1A">
              <w:rPr>
                <w:sz w:val="26"/>
                <w:szCs w:val="26"/>
              </w:rPr>
              <w:t> là dạng thuốc cổ truyền gồm có một hoặc nhiều vị thuốc cổ truyền kết hợp với nhau theo lý luận của y học cổ truyền hoặc theo kinh nghiệm dân gian được thầy thuốc đóng gói theo liều sử dụng.</w:t>
            </w:r>
          </w:p>
          <w:p w:rsidR="003922D2" w:rsidRPr="00EC1E1A" w:rsidRDefault="003922D2" w:rsidP="003922D2">
            <w:pPr>
              <w:pStyle w:val="NormalWeb"/>
              <w:shd w:val="clear" w:color="auto" w:fill="FFFFFF"/>
              <w:spacing w:before="120" w:beforeAutospacing="0" w:after="120" w:afterAutospacing="0"/>
              <w:ind w:firstLine="720"/>
              <w:jc w:val="both"/>
              <w:rPr>
                <w:sz w:val="26"/>
                <w:szCs w:val="26"/>
              </w:rPr>
            </w:pPr>
            <w:r w:rsidRPr="00EC1E1A">
              <w:rPr>
                <w:sz w:val="26"/>
                <w:szCs w:val="26"/>
              </w:rPr>
              <w:t>2. </w:t>
            </w:r>
            <w:r w:rsidRPr="00EC1E1A">
              <w:rPr>
                <w:i/>
                <w:iCs/>
                <w:sz w:val="26"/>
                <w:szCs w:val="26"/>
              </w:rPr>
              <w:t>Thuốc thành phẩm</w:t>
            </w:r>
            <w:r w:rsidRPr="00EC1E1A">
              <w:rPr>
                <w:sz w:val="26"/>
                <w:szCs w:val="26"/>
              </w:rPr>
              <w:t> là dạng thuốc cổ truyền đã qua các công đoạn sản xuất, kể cả đóng gói và dán nhãn theo phương pháp truyền thống hoặc hiện đại thuộc một trong các dạng bào chế: viên, nước, chè, bột, cao và các dạng khác.</w:t>
            </w:r>
          </w:p>
          <w:p w:rsidR="003922D2" w:rsidRPr="00EC1E1A" w:rsidRDefault="003922D2" w:rsidP="003922D2">
            <w:pPr>
              <w:pStyle w:val="NormalWeb"/>
              <w:shd w:val="clear" w:color="auto" w:fill="FFFFFF"/>
              <w:spacing w:before="120" w:beforeAutospacing="0" w:after="120" w:afterAutospacing="0"/>
              <w:ind w:firstLine="720"/>
              <w:jc w:val="both"/>
              <w:rPr>
                <w:sz w:val="26"/>
                <w:szCs w:val="26"/>
              </w:rPr>
            </w:pPr>
            <w:r w:rsidRPr="00EC1E1A">
              <w:rPr>
                <w:color w:val="FF0000"/>
                <w:sz w:val="26"/>
                <w:szCs w:val="26"/>
              </w:rPr>
              <w:lastRenderedPageBreak/>
              <w:t xml:space="preserve">3. </w:t>
            </w:r>
            <w:r w:rsidRPr="00EC1E1A">
              <w:rPr>
                <w:i/>
                <w:color w:val="FF0000"/>
                <w:sz w:val="26"/>
                <w:szCs w:val="26"/>
              </w:rPr>
              <w:t>Thuốc nam</w:t>
            </w:r>
            <w:r w:rsidRPr="00EC1E1A">
              <w:rPr>
                <w:color w:val="FF0000"/>
                <w:sz w:val="26"/>
                <w:szCs w:val="26"/>
              </w:rPr>
              <w:t xml:space="preserve"> là thuốc có nguồn gốc từ dược liệu được nuôi trồng trong nước, chế biến, bào chế dạng thuốc thang hoặc thuốc thành phẩm theo kinh nghiệm của người hành nghề.”</w:t>
            </w:r>
          </w:p>
        </w:tc>
      </w:tr>
      <w:tr w:rsidR="00071DD5" w:rsidRPr="00EC1E1A" w:rsidTr="0033372C">
        <w:tc>
          <w:tcPr>
            <w:tcW w:w="846" w:type="dxa"/>
            <w:vAlign w:val="center"/>
          </w:tcPr>
          <w:p w:rsidR="00071DD5" w:rsidRPr="00EC1E1A" w:rsidRDefault="00071DD5"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071DD5" w:rsidRPr="00EC1E1A" w:rsidRDefault="00071DD5" w:rsidP="00071DD5">
            <w:pPr>
              <w:jc w:val="center"/>
              <w:rPr>
                <w:rFonts w:ascii="Times New Roman" w:hAnsi="Times New Roman" w:cs="Times New Roman"/>
                <w:b/>
                <w:sz w:val="26"/>
                <w:szCs w:val="26"/>
              </w:rPr>
            </w:pPr>
            <w:r w:rsidRPr="00EC1E1A">
              <w:rPr>
                <w:rFonts w:ascii="Times New Roman" w:hAnsi="Times New Roman" w:cs="Times New Roman"/>
                <w:b/>
                <w:sz w:val="26"/>
                <w:szCs w:val="26"/>
              </w:rPr>
              <w:t>Khoản 1 Điều 2</w:t>
            </w:r>
          </w:p>
          <w:p w:rsidR="00071DD5" w:rsidRPr="00EC1E1A" w:rsidRDefault="00071DD5" w:rsidP="00071DD5">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071DD5" w:rsidRPr="00EC1E1A" w:rsidRDefault="00071DD5" w:rsidP="00071DD5">
            <w:pPr>
              <w:ind w:firstLine="671"/>
              <w:jc w:val="both"/>
              <w:rPr>
                <w:rFonts w:ascii="Times New Roman" w:hAnsi="Times New Roman" w:cs="Times New Roman"/>
                <w:sz w:val="26"/>
                <w:szCs w:val="26"/>
              </w:rPr>
            </w:pPr>
            <w:r w:rsidRPr="00EC1E1A">
              <w:rPr>
                <w:rFonts w:ascii="Times New Roman" w:hAnsi="Times New Roman" w:cs="Times New Roman"/>
                <w:i/>
                <w:sz w:val="26"/>
                <w:szCs w:val="26"/>
              </w:rPr>
              <w:t>Thuốc thang</w:t>
            </w:r>
            <w:r w:rsidRPr="00EC1E1A">
              <w:rPr>
                <w:rFonts w:ascii="Times New Roman" w:hAnsi="Times New Roman" w:cs="Times New Roman"/>
                <w:sz w:val="26"/>
                <w:szCs w:val="26"/>
              </w:rPr>
              <w:t xml:space="preserve"> là dạng thuốc cổ truyền gồm có một hoặc nhiều </w:t>
            </w:r>
            <w:r w:rsidRPr="00EC1E1A">
              <w:rPr>
                <w:rFonts w:ascii="Times New Roman" w:hAnsi="Times New Roman" w:cs="Times New Roman"/>
                <w:b/>
                <w:color w:val="FF0000"/>
                <w:sz w:val="26"/>
                <w:szCs w:val="26"/>
              </w:rPr>
              <w:t>dược liệu sơ chế</w:t>
            </w:r>
            <w:r w:rsidRPr="00EC1E1A">
              <w:rPr>
                <w:rFonts w:ascii="Times New Roman" w:hAnsi="Times New Roman" w:cs="Times New Roman"/>
                <w:sz w:val="26"/>
                <w:szCs w:val="26"/>
              </w:rPr>
              <w:t>, vị thuốc cổ truyền kết hợp với nhau theo lý luận của y học cổ truyền hoặc theo kinh nghiệm dân gian được thầy thuốc đóng gói theo liều sử dụng.</w:t>
            </w:r>
          </w:p>
          <w:p w:rsidR="00071DD5" w:rsidRPr="00EC1E1A" w:rsidRDefault="00071DD5" w:rsidP="00071DD5">
            <w:pPr>
              <w:ind w:firstLine="430"/>
              <w:jc w:val="both"/>
              <w:rPr>
                <w:rFonts w:ascii="Times New Roman" w:hAnsi="Times New Roman" w:cs="Times New Roman"/>
                <w:b/>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Thống nhất với Thông tư 14/2024/TT-BYT ngày 06/9/2024 của Bộ Y tế hướng dẫn phương pháp chế biến dược liệu và vị thuốc cổ truyền</w:t>
            </w:r>
          </w:p>
        </w:tc>
        <w:tc>
          <w:tcPr>
            <w:tcW w:w="1842" w:type="dxa"/>
            <w:vAlign w:val="center"/>
          </w:tcPr>
          <w:p w:rsidR="00071DD5" w:rsidRPr="00EC1E1A" w:rsidRDefault="00071DD5" w:rsidP="009C0A25">
            <w:pPr>
              <w:jc w:val="center"/>
              <w:rPr>
                <w:rFonts w:ascii="Times New Roman" w:hAnsi="Times New Roman" w:cs="Times New Roman"/>
                <w:sz w:val="26"/>
                <w:szCs w:val="26"/>
              </w:rPr>
            </w:pPr>
            <w:r w:rsidRPr="00EC1E1A">
              <w:rPr>
                <w:rFonts w:ascii="Times New Roman" w:hAnsi="Times New Roman" w:cs="Times New Roman"/>
                <w:sz w:val="26"/>
                <w:szCs w:val="26"/>
              </w:rPr>
              <w:t>SYT Phú Yên</w:t>
            </w:r>
          </w:p>
        </w:tc>
        <w:tc>
          <w:tcPr>
            <w:tcW w:w="3119" w:type="dxa"/>
          </w:tcPr>
          <w:p w:rsidR="00071DD5" w:rsidRPr="00EC1E1A" w:rsidRDefault="000A1859" w:rsidP="009C0A25">
            <w:pPr>
              <w:jc w:val="center"/>
              <w:rPr>
                <w:rFonts w:ascii="Times New Roman" w:hAnsi="Times New Roman" w:cs="Times New Roman"/>
                <w:b/>
                <w:sz w:val="26"/>
                <w:szCs w:val="26"/>
              </w:rPr>
            </w:pPr>
            <w:r w:rsidRPr="00EC1E1A">
              <w:rPr>
                <w:rFonts w:ascii="Times New Roman" w:hAnsi="Times New Roman" w:cs="Times New Roman"/>
                <w:b/>
                <w:sz w:val="26"/>
                <w:szCs w:val="26"/>
              </w:rPr>
              <w:t>Giải trình</w:t>
            </w:r>
          </w:p>
          <w:p w:rsidR="000A1859" w:rsidRPr="00EC1E1A" w:rsidRDefault="000A1859" w:rsidP="000A1859">
            <w:pPr>
              <w:jc w:val="both"/>
              <w:rPr>
                <w:rFonts w:ascii="Times New Roman" w:hAnsi="Times New Roman" w:cs="Times New Roman"/>
                <w:sz w:val="26"/>
                <w:szCs w:val="26"/>
              </w:rPr>
            </w:pPr>
            <w:r w:rsidRPr="00EC1E1A">
              <w:rPr>
                <w:rFonts w:ascii="Times New Roman" w:hAnsi="Times New Roman" w:cs="Times New Roman"/>
                <w:b/>
                <w:sz w:val="26"/>
                <w:szCs w:val="26"/>
              </w:rPr>
              <w:t>- Vị thuốc cổ truyền:</w:t>
            </w:r>
            <w:r w:rsidRPr="00EC1E1A">
              <w:rPr>
                <w:rFonts w:ascii="Times New Roman" w:hAnsi="Times New Roman" w:cs="Times New Roman"/>
                <w:sz w:val="26"/>
                <w:szCs w:val="26"/>
              </w:rPr>
              <w:t xml:space="preserve"> Khoản 9 Điều 2 Luật Dược (sửa đổi bởi điểm b khoản 1 Điều 1 Luật Dược sửa đổi, bổ sung): “</w:t>
            </w:r>
            <w:r w:rsidRPr="00EC1E1A">
              <w:rPr>
                <w:rFonts w:ascii="Times New Roman" w:hAnsi="Times New Roman" w:cs="Times New Roman"/>
                <w:i/>
                <w:iCs/>
                <w:color w:val="000000"/>
                <w:sz w:val="26"/>
                <w:szCs w:val="26"/>
              </w:rPr>
              <w:t xml:space="preserve">Vị thuốc cổ truyền </w:t>
            </w:r>
            <w:r w:rsidRPr="00EC1E1A">
              <w:rPr>
                <w:rFonts w:ascii="Times New Roman" w:hAnsi="Times New Roman" w:cs="Times New Roman"/>
                <w:color w:val="000000"/>
                <w:sz w:val="26"/>
                <w:szCs w:val="26"/>
              </w:rPr>
              <w:t>là dược liệu được sơ chế, chế biến theo lý luận của y học</w:t>
            </w:r>
            <w:r w:rsidRPr="00EC1E1A">
              <w:rPr>
                <w:color w:val="000000"/>
                <w:sz w:val="26"/>
                <w:szCs w:val="26"/>
              </w:rPr>
              <w:br/>
            </w:r>
            <w:r w:rsidRPr="00EC1E1A">
              <w:rPr>
                <w:rFonts w:ascii="Times New Roman" w:hAnsi="Times New Roman" w:cs="Times New Roman"/>
                <w:color w:val="000000"/>
                <w:sz w:val="26"/>
                <w:szCs w:val="26"/>
              </w:rPr>
              <w:t>cổ truyền hoặc theo kinh nghiệm dân gian để sản xuất, bào chế thuốc cổ truyền.</w:t>
            </w:r>
            <w:r w:rsidRPr="00EC1E1A">
              <w:rPr>
                <w:rFonts w:ascii="Times New Roman" w:hAnsi="Times New Roman" w:cs="Times New Roman"/>
                <w:sz w:val="26"/>
                <w:szCs w:val="26"/>
              </w:rPr>
              <w:t>”</w:t>
            </w:r>
          </w:p>
          <w:p w:rsidR="000A1859" w:rsidRPr="00EC1E1A" w:rsidRDefault="000A1859" w:rsidP="009C0A25">
            <w:pPr>
              <w:jc w:val="center"/>
              <w:rPr>
                <w:rFonts w:ascii="Times New Roman" w:hAnsi="Times New Roman" w:cs="Times New Roman"/>
                <w:b/>
                <w:sz w:val="26"/>
                <w:szCs w:val="26"/>
              </w:rPr>
            </w:pPr>
          </w:p>
        </w:tc>
      </w:tr>
      <w:tr w:rsidR="00071DD5" w:rsidRPr="00EC1E1A" w:rsidTr="0033372C">
        <w:tc>
          <w:tcPr>
            <w:tcW w:w="846" w:type="dxa"/>
            <w:vAlign w:val="center"/>
          </w:tcPr>
          <w:p w:rsidR="00071DD5" w:rsidRPr="00EC1E1A" w:rsidRDefault="00071DD5"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071DD5" w:rsidRPr="00EC1E1A" w:rsidRDefault="00071DD5" w:rsidP="00071DD5">
            <w:pPr>
              <w:jc w:val="center"/>
              <w:rPr>
                <w:rFonts w:ascii="Times New Roman" w:hAnsi="Times New Roman" w:cs="Times New Roman"/>
                <w:b/>
                <w:sz w:val="26"/>
                <w:szCs w:val="26"/>
              </w:rPr>
            </w:pPr>
            <w:r w:rsidRPr="00EC1E1A">
              <w:rPr>
                <w:rFonts w:ascii="Times New Roman" w:hAnsi="Times New Roman" w:cs="Times New Roman"/>
                <w:b/>
                <w:sz w:val="26"/>
                <w:szCs w:val="26"/>
              </w:rPr>
              <w:t>Khoản 2 Điều 2</w:t>
            </w:r>
          </w:p>
          <w:p w:rsidR="00071DD5" w:rsidRPr="00EC1E1A" w:rsidRDefault="00071DD5" w:rsidP="00071DD5">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071DD5" w:rsidRPr="00EC1E1A" w:rsidRDefault="00071DD5" w:rsidP="00071DD5">
            <w:pPr>
              <w:ind w:firstLine="430"/>
              <w:jc w:val="both"/>
              <w:rPr>
                <w:rFonts w:ascii="Times New Roman" w:hAnsi="Times New Roman" w:cs="Times New Roman"/>
                <w:b/>
                <w:sz w:val="26"/>
                <w:szCs w:val="26"/>
              </w:rPr>
            </w:pPr>
            <w:r w:rsidRPr="00EC1E1A">
              <w:rPr>
                <w:rFonts w:ascii="Times New Roman" w:hAnsi="Times New Roman" w:cs="Times New Roman"/>
                <w:i/>
                <w:sz w:val="26"/>
                <w:szCs w:val="26"/>
              </w:rPr>
              <w:t>Thuốc thành phẩm</w:t>
            </w:r>
            <w:r w:rsidRPr="00EC1E1A">
              <w:rPr>
                <w:rFonts w:ascii="Times New Roman" w:hAnsi="Times New Roman" w:cs="Times New Roman"/>
                <w:sz w:val="26"/>
                <w:szCs w:val="26"/>
              </w:rPr>
              <w:t xml:space="preserve"> là dạng thuốc cổ truyền, </w:t>
            </w:r>
            <w:r w:rsidRPr="00EC1E1A">
              <w:rPr>
                <w:rFonts w:ascii="Times New Roman" w:hAnsi="Times New Roman" w:cs="Times New Roman"/>
                <w:b/>
                <w:color w:val="FF0000"/>
                <w:sz w:val="26"/>
                <w:szCs w:val="26"/>
              </w:rPr>
              <w:t xml:space="preserve">thuốc có kết hợp dược chất với các dược liệu </w:t>
            </w:r>
            <w:r w:rsidRPr="00EC1E1A">
              <w:rPr>
                <w:rFonts w:ascii="Times New Roman" w:hAnsi="Times New Roman" w:cs="Times New Roman"/>
                <w:sz w:val="26"/>
                <w:szCs w:val="26"/>
              </w:rPr>
              <w:t>đã qua các công đoạn sản xuất, kể cả đóng gói và dán nhãn theo phương pháp truyền thống hoặc hiện đại thuộc một trong các dạng bào chế: viên, nước, chè, bột, cao và các dạng khác</w:t>
            </w:r>
          </w:p>
        </w:tc>
        <w:tc>
          <w:tcPr>
            <w:tcW w:w="1842" w:type="dxa"/>
            <w:vAlign w:val="center"/>
          </w:tcPr>
          <w:p w:rsidR="00071DD5" w:rsidRPr="00EC1E1A" w:rsidRDefault="00071DD5" w:rsidP="009C0A25">
            <w:pPr>
              <w:jc w:val="center"/>
              <w:rPr>
                <w:rFonts w:ascii="Times New Roman" w:hAnsi="Times New Roman" w:cs="Times New Roman"/>
                <w:sz w:val="26"/>
                <w:szCs w:val="26"/>
              </w:rPr>
            </w:pPr>
            <w:r w:rsidRPr="00EC1E1A">
              <w:rPr>
                <w:rFonts w:ascii="Times New Roman" w:hAnsi="Times New Roman" w:cs="Times New Roman"/>
                <w:sz w:val="26"/>
                <w:szCs w:val="26"/>
              </w:rPr>
              <w:t>SYT Phú Yên</w:t>
            </w:r>
          </w:p>
        </w:tc>
        <w:tc>
          <w:tcPr>
            <w:tcW w:w="3119" w:type="dxa"/>
          </w:tcPr>
          <w:p w:rsidR="00071DD5" w:rsidRPr="00EC1E1A" w:rsidRDefault="00071DD5" w:rsidP="009C0A25">
            <w:pPr>
              <w:jc w:val="center"/>
              <w:rPr>
                <w:rFonts w:ascii="Times New Roman" w:hAnsi="Times New Roman" w:cs="Times New Roman"/>
                <w:b/>
                <w:sz w:val="26"/>
                <w:szCs w:val="26"/>
              </w:rPr>
            </w:pPr>
          </w:p>
        </w:tc>
      </w:tr>
      <w:tr w:rsidR="00214FFA" w:rsidRPr="00EC1E1A" w:rsidTr="0033372C">
        <w:tc>
          <w:tcPr>
            <w:tcW w:w="846" w:type="dxa"/>
            <w:vAlign w:val="center"/>
          </w:tcPr>
          <w:p w:rsidR="00214FFA" w:rsidRPr="00EC1E1A" w:rsidRDefault="00214FF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214FFA" w:rsidRPr="00EC1E1A" w:rsidRDefault="00214FF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Điều 3</w:t>
            </w:r>
          </w:p>
          <w:p w:rsidR="00214FFA" w:rsidRPr="00EC1E1A" w:rsidRDefault="00214FFA" w:rsidP="00214FFA">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4E461E" w:rsidRPr="00EC1E1A">
              <w:rPr>
                <w:rFonts w:ascii="Times New Roman" w:hAnsi="Times New Roman" w:cs="Times New Roman"/>
                <w:b/>
                <w:i/>
                <w:sz w:val="26"/>
                <w:szCs w:val="26"/>
                <w:u w:val="single"/>
              </w:rPr>
              <w:t xml:space="preserve"> 1</w:t>
            </w:r>
            <w:r w:rsidRPr="00EC1E1A">
              <w:rPr>
                <w:rFonts w:ascii="Times New Roman" w:hAnsi="Times New Roman" w:cs="Times New Roman"/>
                <w:b/>
                <w:i/>
                <w:sz w:val="26"/>
                <w:szCs w:val="26"/>
                <w:u w:val="single"/>
              </w:rPr>
              <w:t>:</w:t>
            </w:r>
          </w:p>
          <w:p w:rsidR="00214FFA" w:rsidRPr="00EC1E1A" w:rsidRDefault="00214FFA" w:rsidP="00214FFA">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xem xét và bổ sung các nội dung: “Người được kê đơn thuốc là người có chứng chỉ hành nghề khám bệnh, chữa bệnh hoặc </w:t>
            </w:r>
            <w:r w:rsidRPr="00EC1E1A">
              <w:rPr>
                <w:rFonts w:ascii="Times New Roman" w:hAnsi="Times New Roman" w:cs="Times New Roman"/>
                <w:color w:val="FF0000"/>
                <w:sz w:val="26"/>
                <w:szCs w:val="26"/>
              </w:rPr>
              <w:t>giấy phép hành nghề có phạm vi hành nghề khám bệnh, chữa bệnh y học cổ truyền hoặc có Quyết định điều chỉnh phạm vi hành nghề do cơ quan có thẩm quyền hoặc có Văn bản cho phép thực hiện kỹ thuật của người chịu trách nhiệm chuyên môn kỹ thuật của cơ sở khám bệnh, chữa bệnh theo quy định</w:t>
            </w:r>
            <w:r w:rsidRPr="00EC1E1A">
              <w:rPr>
                <w:rFonts w:ascii="Times New Roman" w:hAnsi="Times New Roman" w:cs="Times New Roman"/>
                <w:sz w:val="26"/>
                <w:szCs w:val="26"/>
              </w:rPr>
              <w:t>.”</w:t>
            </w:r>
          </w:p>
          <w:p w:rsidR="004E461E" w:rsidRPr="00EC1E1A" w:rsidRDefault="004E461E" w:rsidP="004E461E">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4E461E" w:rsidRPr="00EC1E1A" w:rsidRDefault="004E461E" w:rsidP="004E461E">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bổ sung đối tượng là </w:t>
            </w:r>
            <w:r w:rsidRPr="00EC1E1A">
              <w:rPr>
                <w:rFonts w:ascii="Times New Roman" w:hAnsi="Times New Roman" w:cs="Times New Roman"/>
                <w:b/>
                <w:sz w:val="26"/>
                <w:szCs w:val="26"/>
              </w:rPr>
              <w:t>y sỹ y học cổ truyền</w:t>
            </w:r>
            <w:r w:rsidRPr="00EC1E1A">
              <w:rPr>
                <w:rFonts w:ascii="Times New Roman" w:hAnsi="Times New Roman" w:cs="Times New Roman"/>
                <w:sz w:val="26"/>
                <w:szCs w:val="26"/>
              </w:rPr>
              <w:t xml:space="preserve"> đã được cấp chứng chỉ hành nghề hoặc giấy phép hành nghề khám bệnh, chữa bệnh.</w:t>
            </w:r>
          </w:p>
          <w:p w:rsidR="004E461E" w:rsidRPr="00EC1E1A" w:rsidRDefault="004E461E" w:rsidP="004E461E">
            <w:pPr>
              <w:ind w:firstLine="430"/>
              <w:jc w:val="both"/>
              <w:rPr>
                <w:rFonts w:ascii="Times New Roman" w:hAnsi="Times New Roman" w:cs="Times New Roman"/>
                <w:sz w:val="26"/>
                <w:szCs w:val="26"/>
              </w:rPr>
            </w:pPr>
            <w:r w:rsidRPr="00EC1E1A">
              <w:rPr>
                <w:rFonts w:ascii="Times New Roman" w:hAnsi="Times New Roman" w:cs="Times New Roman"/>
                <w:b/>
                <w:sz w:val="26"/>
                <w:szCs w:val="26"/>
              </w:rPr>
              <w:t>Lý do:</w:t>
            </w:r>
            <w:r w:rsidRPr="00EC1E1A">
              <w:rPr>
                <w:rFonts w:ascii="Times New Roman" w:hAnsi="Times New Roman" w:cs="Times New Roman"/>
                <w:sz w:val="26"/>
                <w:szCs w:val="26"/>
              </w:rPr>
              <w:t xml:space="preserve"> Hiệ</w:t>
            </w:r>
            <w:r w:rsidR="00BA35D7" w:rsidRPr="00EC1E1A">
              <w:rPr>
                <w:rFonts w:ascii="Times New Roman" w:hAnsi="Times New Roman" w:cs="Times New Roman"/>
                <w:sz w:val="26"/>
                <w:szCs w:val="26"/>
              </w:rPr>
              <w:t>n nay có nhiề</w:t>
            </w:r>
            <w:r w:rsidRPr="00EC1E1A">
              <w:rPr>
                <w:rFonts w:ascii="Times New Roman" w:hAnsi="Times New Roman" w:cs="Times New Roman"/>
                <w:sz w:val="26"/>
                <w:szCs w:val="26"/>
              </w:rPr>
              <w:t>u đối tượng y sỹ y học cổ truyền đã được cấp chứng chỉ hành nghề và đang hành nghề tạ</w:t>
            </w:r>
            <w:r w:rsidR="00A05026" w:rsidRPr="00EC1E1A">
              <w:rPr>
                <w:rFonts w:ascii="Times New Roman" w:hAnsi="Times New Roman" w:cs="Times New Roman"/>
                <w:sz w:val="26"/>
                <w:szCs w:val="26"/>
              </w:rPr>
              <w:t>i cá</w:t>
            </w:r>
            <w:r w:rsidRPr="00EC1E1A">
              <w:rPr>
                <w:rFonts w:ascii="Times New Roman" w:hAnsi="Times New Roman" w:cs="Times New Roman"/>
                <w:sz w:val="26"/>
                <w:szCs w:val="26"/>
              </w:rPr>
              <w:t>c trạm y tế và phòng chẩn trị y học cổ truyền</w:t>
            </w:r>
            <w:r w:rsidR="001D5AD0" w:rsidRPr="00EC1E1A">
              <w:rPr>
                <w:rFonts w:ascii="Times New Roman" w:hAnsi="Times New Roman" w:cs="Times New Roman"/>
                <w:sz w:val="26"/>
                <w:szCs w:val="26"/>
              </w:rPr>
              <w:t>.</w:t>
            </w:r>
          </w:p>
          <w:p w:rsidR="001D5AD0" w:rsidRPr="00EC1E1A" w:rsidRDefault="001D5AD0" w:rsidP="001D5AD0">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3:</w:t>
            </w:r>
          </w:p>
          <w:p w:rsidR="001D5AD0" w:rsidRPr="00EC1E1A" w:rsidRDefault="001D5AD0" w:rsidP="001D5AD0">
            <w:pPr>
              <w:ind w:firstLine="430"/>
              <w:jc w:val="both"/>
              <w:rPr>
                <w:rFonts w:ascii="Times New Roman" w:hAnsi="Times New Roman" w:cs="Times New Roman"/>
                <w:sz w:val="26"/>
                <w:szCs w:val="26"/>
              </w:rPr>
            </w:pPr>
            <w:r w:rsidRPr="00EC1E1A">
              <w:rPr>
                <w:rFonts w:ascii="Times New Roman" w:hAnsi="Times New Roman" w:cs="Times New Roman"/>
                <w:sz w:val="26"/>
                <w:szCs w:val="26"/>
              </w:rPr>
              <w:t>Bổ sung nội dung liên quan tới “</w:t>
            </w:r>
            <w:r w:rsidRPr="00EC1E1A">
              <w:rPr>
                <w:rFonts w:ascii="Times New Roman" w:hAnsi="Times New Roman" w:cs="Times New Roman"/>
                <w:b/>
                <w:i/>
                <w:sz w:val="26"/>
                <w:szCs w:val="26"/>
              </w:rPr>
              <w:t>Người có phương pháp chữa bệnh gia truyền</w:t>
            </w:r>
            <w:r w:rsidRPr="00EC1E1A">
              <w:rPr>
                <w:rFonts w:ascii="Times New Roman" w:hAnsi="Times New Roman" w:cs="Times New Roman"/>
                <w:sz w:val="26"/>
                <w:szCs w:val="26"/>
              </w:rPr>
              <w:t>”</w:t>
            </w:r>
          </w:p>
          <w:p w:rsidR="001D5AD0" w:rsidRPr="00EC1E1A" w:rsidRDefault="001D5AD0" w:rsidP="001D5AD0">
            <w:pPr>
              <w:ind w:firstLine="430"/>
              <w:jc w:val="both"/>
              <w:rPr>
                <w:rFonts w:ascii="Times New Roman" w:hAnsi="Times New Roman" w:cs="Times New Roman"/>
                <w:sz w:val="26"/>
                <w:szCs w:val="26"/>
              </w:rPr>
            </w:pPr>
            <w:r w:rsidRPr="00EC1E1A">
              <w:rPr>
                <w:rFonts w:ascii="Times New Roman" w:hAnsi="Times New Roman" w:cs="Times New Roman"/>
                <w:b/>
                <w:sz w:val="26"/>
                <w:szCs w:val="26"/>
              </w:rPr>
              <w:t>Lý do</w:t>
            </w:r>
            <w:r w:rsidRPr="00EC1E1A">
              <w:rPr>
                <w:rFonts w:ascii="Times New Roman" w:hAnsi="Times New Roman" w:cs="Times New Roman"/>
                <w:sz w:val="26"/>
                <w:szCs w:val="26"/>
              </w:rPr>
              <w:t>:</w:t>
            </w:r>
          </w:p>
          <w:p w:rsidR="001D5AD0" w:rsidRPr="00EC1E1A" w:rsidRDefault="001D5AD0" w:rsidP="001D5AD0">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Tại điểm c) khoản 15 Điều 11 Thông tư 32/2023/TT-BYT quy định: </w:t>
            </w:r>
            <w:r w:rsidRPr="00EC1E1A">
              <w:rPr>
                <w:rFonts w:ascii="Times New Roman" w:hAnsi="Times New Roman" w:cs="Times New Roman"/>
                <w:i/>
                <w:sz w:val="26"/>
                <w:szCs w:val="26"/>
              </w:rPr>
              <w:t>Phạm vi hành nghề của người có phương pháp chữa bệnh gia truyền</w:t>
            </w:r>
            <w:r w:rsidRPr="00EC1E1A">
              <w:rPr>
                <w:rFonts w:ascii="Times New Roman" w:hAnsi="Times New Roman" w:cs="Times New Roman"/>
                <w:sz w:val="26"/>
                <w:szCs w:val="26"/>
              </w:rPr>
              <w:t>: “</w:t>
            </w:r>
            <w:r w:rsidRPr="00EC1E1A">
              <w:rPr>
                <w:rFonts w:ascii="Times New Roman" w:hAnsi="Times New Roman" w:cs="Times New Roman"/>
                <w:i/>
                <w:sz w:val="26"/>
                <w:szCs w:val="26"/>
              </w:rPr>
              <w:t>Được sử dụng nhiều phương pháp chữa bệnh gia truyền, kết hợp với bài thuốc gia truyền để chữa các bệnh, chứng bệnh khác nhau trong cùng một người bệnh</w:t>
            </w:r>
            <w:r w:rsidRPr="00EC1E1A">
              <w:rPr>
                <w:rFonts w:ascii="Times New Roman" w:hAnsi="Times New Roman" w:cs="Times New Roman"/>
                <w:sz w:val="26"/>
                <w:szCs w:val="26"/>
              </w:rPr>
              <w:t>;”</w:t>
            </w:r>
          </w:p>
          <w:p w:rsidR="009A3A74" w:rsidRPr="00EC1E1A" w:rsidRDefault="009A3A74" w:rsidP="009A3A74">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4:</w:t>
            </w:r>
          </w:p>
          <w:p w:rsidR="009A3A74" w:rsidRPr="00EC1E1A" w:rsidRDefault="009A3A74" w:rsidP="009A3A74">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thống nhất với quy định về </w:t>
            </w:r>
            <w:r w:rsidRPr="00EC1E1A">
              <w:rPr>
                <w:rFonts w:ascii="Times New Roman" w:hAnsi="Times New Roman" w:cs="Times New Roman"/>
                <w:b/>
                <w:color w:val="FF0000"/>
                <w:sz w:val="26"/>
                <w:szCs w:val="26"/>
              </w:rPr>
              <w:t xml:space="preserve">phạm vi hành nghề </w:t>
            </w:r>
            <w:r w:rsidRPr="00EC1E1A">
              <w:rPr>
                <w:rFonts w:ascii="Times New Roman" w:hAnsi="Times New Roman" w:cs="Times New Roman"/>
                <w:sz w:val="26"/>
                <w:szCs w:val="26"/>
              </w:rPr>
              <w:t xml:space="preserve">khám bệnh, chữa bệnh và </w:t>
            </w:r>
            <w:r w:rsidRPr="00EC1E1A">
              <w:rPr>
                <w:rFonts w:ascii="Times New Roman" w:hAnsi="Times New Roman" w:cs="Times New Roman"/>
                <w:b/>
                <w:color w:val="FF0000"/>
                <w:sz w:val="26"/>
                <w:szCs w:val="26"/>
              </w:rPr>
              <w:t>chức danh chuyên môn</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của hành nghề tại Thông tư số 32/2023/TT-BYT ngày 31/12/2023 của Bộ Y tế quy định chi tiết một số điều của Luật Khám bệnh, chữa bệnh.</w:t>
            </w:r>
          </w:p>
          <w:p w:rsidR="00E92DB7" w:rsidRPr="00EC1E1A" w:rsidRDefault="00E92DB7" w:rsidP="00E92DB7">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5:</w:t>
            </w:r>
          </w:p>
          <w:p w:rsidR="00E92DB7" w:rsidRPr="00EC1E1A" w:rsidRDefault="00E92DB7" w:rsidP="00E92DB7">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Đối chiếu với thời gian, nội dung thực hành để cấp giấy phép hành nghề </w:t>
            </w:r>
            <w:r w:rsidRPr="00EC1E1A">
              <w:rPr>
                <w:rFonts w:ascii="Times New Roman" w:hAnsi="Times New Roman" w:cs="Times New Roman"/>
                <w:sz w:val="26"/>
                <w:szCs w:val="26"/>
              </w:rPr>
              <w:lastRenderedPageBreak/>
              <w:t>khám, chữa bệnh theo quy định tại Nghị định số 96/2023/NĐ-CP ngày 30/12/2023 của Chính phủ quy định chi tiết một số điều của Luật Khám bệnh.</w:t>
            </w:r>
          </w:p>
          <w:p w:rsidR="00A1278C" w:rsidRPr="00EC1E1A" w:rsidRDefault="00A1278C" w:rsidP="00A1278C">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6:</w:t>
            </w:r>
          </w:p>
          <w:p w:rsidR="00A1278C" w:rsidRPr="00EC1E1A" w:rsidRDefault="00A1278C" w:rsidP="00A1278C">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 Đề nghị thiết kế lại khoản 1 Điều này: Ghi chức danh hay ghi văn bằng hay ghi cả chức danh và văn bằng thì phải bảo đảm thống nhất trong toàn </w:t>
            </w:r>
            <w:r w:rsidRPr="00EC1E1A">
              <w:rPr>
                <w:rFonts w:ascii="Times New Roman" w:hAnsi="Times New Roman" w:cs="Times New Roman"/>
                <w:sz w:val="26"/>
                <w:szCs w:val="26"/>
              </w:rPr>
              <w:br/>
              <w:t>Khoản này</w:t>
            </w:r>
          </w:p>
          <w:p w:rsidR="00A1278C" w:rsidRPr="00EC1E1A" w:rsidRDefault="00A1278C" w:rsidP="00A1278C">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 Điểm c khoản 1: Đề nghị chỉnh sửa cụm từ “cơ sở giáo dục </w:t>
            </w:r>
            <w:r w:rsidRPr="00EC1E1A">
              <w:rPr>
                <w:rFonts w:ascii="Times New Roman" w:hAnsi="Times New Roman" w:cs="Times New Roman"/>
                <w:b/>
                <w:color w:val="FF0000"/>
                <w:sz w:val="26"/>
                <w:szCs w:val="26"/>
                <w:highlight w:val="yellow"/>
              </w:rPr>
              <w:t>nghề nghiệp</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nước ngoài cấp”.</w:t>
            </w:r>
          </w:p>
          <w:p w:rsidR="00357847" w:rsidRPr="00EC1E1A" w:rsidRDefault="00357847" w:rsidP="00357847">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7</w:t>
            </w:r>
          </w:p>
          <w:p w:rsidR="00357847" w:rsidRPr="00EC1E1A" w:rsidRDefault="00357847" w:rsidP="00357847">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sắp xếp lại nội dung quy định tại Điều 3. Người kê đơn thuốc cho dễ hiểu hơn: </w:t>
            </w:r>
          </w:p>
          <w:p w:rsidR="00357847" w:rsidRPr="00EC1E1A" w:rsidRDefault="00357847" w:rsidP="00357847">
            <w:pPr>
              <w:ind w:firstLine="529"/>
              <w:jc w:val="both"/>
              <w:rPr>
                <w:rFonts w:ascii="Times New Roman" w:hAnsi="Times New Roman" w:cs="Times New Roman"/>
                <w:sz w:val="26"/>
                <w:szCs w:val="26"/>
              </w:rPr>
            </w:pPr>
            <w:r w:rsidRPr="00EC1E1A">
              <w:rPr>
                <w:rFonts w:ascii="Times New Roman" w:hAnsi="Times New Roman" w:cs="Times New Roman"/>
                <w:sz w:val="26"/>
                <w:szCs w:val="26"/>
              </w:rPr>
              <w:t>Tại khoản 1 Điều 3 “</w:t>
            </w:r>
            <w:r w:rsidRPr="00EC1E1A">
              <w:rPr>
                <w:rFonts w:ascii="Times New Roman" w:hAnsi="Times New Roman" w:cs="Times New Roman"/>
                <w:i/>
                <w:sz w:val="26"/>
                <w:szCs w:val="26"/>
              </w:rPr>
              <w:t>1.Người có chứng chỉ hành nghề khám bệnh, chữa bệnh hoặc giấy phép hành nghề có phạm vi hành nghề khám bệnh, chữa bệnh y học cổ truyền (sau đây gọi chung là người hành nghề) được kê đơn thuốc thang, kê đơn kết hợp thuốc thành phẩm và thuốc thang:</w:t>
            </w:r>
            <w:r w:rsidRPr="00EC1E1A">
              <w:rPr>
                <w:rFonts w:ascii="Times New Roman" w:hAnsi="Times New Roman" w:cs="Times New Roman"/>
                <w:sz w:val="26"/>
                <w:szCs w:val="26"/>
              </w:rPr>
              <w:t xml:space="preserve">” Đề nghị tách thành 2 khoản: </w:t>
            </w:r>
          </w:p>
          <w:p w:rsidR="00357847" w:rsidRPr="00EC1E1A" w:rsidRDefault="00357847" w:rsidP="00357847">
            <w:pPr>
              <w:ind w:firstLine="529"/>
              <w:jc w:val="both"/>
              <w:rPr>
                <w:rFonts w:ascii="Times New Roman" w:hAnsi="Times New Roman" w:cs="Times New Roman"/>
                <w:sz w:val="26"/>
                <w:szCs w:val="26"/>
              </w:rPr>
            </w:pPr>
            <w:r w:rsidRPr="00EC1E1A">
              <w:rPr>
                <w:rFonts w:ascii="Times New Roman" w:hAnsi="Times New Roman" w:cs="Times New Roman"/>
                <w:b/>
                <w:sz w:val="26"/>
                <w:szCs w:val="26"/>
              </w:rPr>
              <w:t>“Khoản 1.</w:t>
            </w:r>
            <w:r w:rsidRPr="00EC1E1A">
              <w:rPr>
                <w:rFonts w:ascii="Times New Roman" w:hAnsi="Times New Roman" w:cs="Times New Roman"/>
                <w:sz w:val="26"/>
                <w:szCs w:val="26"/>
              </w:rPr>
              <w:t xml:space="preserve"> Người có chứng chỉ hành nghề khám bệnh, chữa bệnh hoặc giấy phép hành nghề có phạm vi hành nghề khám bệnh, chữa bệnh y học cổ truyền (sau đây gọi chung là người hành nghề) được kê đơn thuốc.</w:t>
            </w:r>
          </w:p>
          <w:p w:rsidR="00357847" w:rsidRPr="00EC1E1A" w:rsidRDefault="00357847" w:rsidP="00357847">
            <w:pPr>
              <w:ind w:firstLine="387"/>
              <w:jc w:val="both"/>
              <w:rPr>
                <w:rFonts w:ascii="Times New Roman" w:hAnsi="Times New Roman" w:cs="Times New Roman"/>
                <w:sz w:val="26"/>
                <w:szCs w:val="26"/>
              </w:rPr>
            </w:pPr>
            <w:r w:rsidRPr="00EC1E1A">
              <w:rPr>
                <w:rFonts w:ascii="Times New Roman" w:hAnsi="Times New Roman" w:cs="Times New Roman"/>
                <w:b/>
                <w:sz w:val="26"/>
                <w:szCs w:val="26"/>
              </w:rPr>
              <w:t>Khoản 2.</w:t>
            </w:r>
            <w:r w:rsidRPr="00EC1E1A">
              <w:rPr>
                <w:rFonts w:ascii="Times New Roman" w:hAnsi="Times New Roman" w:cs="Times New Roman"/>
                <w:sz w:val="26"/>
                <w:szCs w:val="26"/>
              </w:rPr>
              <w:t xml:space="preserve"> Người hành nghề được kê đơn thuốc thang, kê đơn thuốc kết hợp thuốc thành phẩm và thuốc thang:”</w:t>
            </w:r>
          </w:p>
        </w:tc>
        <w:tc>
          <w:tcPr>
            <w:tcW w:w="1842" w:type="dxa"/>
            <w:vAlign w:val="center"/>
          </w:tcPr>
          <w:p w:rsidR="00214FFA" w:rsidRPr="00EC1E1A" w:rsidRDefault="004E461E"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w:t>
            </w:r>
            <w:r w:rsidR="00214FFA" w:rsidRPr="00EC1E1A">
              <w:rPr>
                <w:rFonts w:ascii="Times New Roman" w:hAnsi="Times New Roman" w:cs="Times New Roman"/>
                <w:sz w:val="26"/>
                <w:szCs w:val="26"/>
              </w:rPr>
              <w:t>SYT Gia Lai</w:t>
            </w:r>
          </w:p>
          <w:p w:rsidR="004E461E" w:rsidRPr="00EC1E1A" w:rsidRDefault="004E461E" w:rsidP="009C0A25">
            <w:pPr>
              <w:jc w:val="center"/>
              <w:rPr>
                <w:rFonts w:ascii="Times New Roman" w:hAnsi="Times New Roman" w:cs="Times New Roman"/>
                <w:sz w:val="26"/>
                <w:szCs w:val="26"/>
              </w:rPr>
            </w:pPr>
            <w:r w:rsidRPr="00EC1E1A">
              <w:rPr>
                <w:rFonts w:ascii="Times New Roman" w:hAnsi="Times New Roman" w:cs="Times New Roman"/>
                <w:sz w:val="26"/>
                <w:szCs w:val="26"/>
              </w:rPr>
              <w:t>2. SYT Cần Thơ</w:t>
            </w:r>
          </w:p>
          <w:p w:rsidR="001D5AD0" w:rsidRPr="00EC1E1A" w:rsidRDefault="001D5AD0" w:rsidP="009C0A25">
            <w:pPr>
              <w:jc w:val="center"/>
              <w:rPr>
                <w:rFonts w:ascii="Times New Roman" w:hAnsi="Times New Roman" w:cs="Times New Roman"/>
                <w:sz w:val="26"/>
                <w:szCs w:val="26"/>
              </w:rPr>
            </w:pPr>
            <w:r w:rsidRPr="00EC1E1A">
              <w:rPr>
                <w:rFonts w:ascii="Times New Roman" w:hAnsi="Times New Roman" w:cs="Times New Roman"/>
                <w:sz w:val="26"/>
                <w:szCs w:val="26"/>
              </w:rPr>
              <w:t>3. SYT Yên Bái</w:t>
            </w:r>
          </w:p>
          <w:p w:rsidR="009A3A74" w:rsidRPr="00EC1E1A" w:rsidRDefault="009A3A74" w:rsidP="009C0A25">
            <w:pPr>
              <w:jc w:val="center"/>
              <w:rPr>
                <w:rFonts w:ascii="Times New Roman" w:hAnsi="Times New Roman" w:cs="Times New Roman"/>
                <w:sz w:val="26"/>
                <w:szCs w:val="26"/>
              </w:rPr>
            </w:pPr>
            <w:r w:rsidRPr="00EC1E1A">
              <w:rPr>
                <w:rFonts w:ascii="Times New Roman" w:hAnsi="Times New Roman" w:cs="Times New Roman"/>
                <w:sz w:val="26"/>
                <w:szCs w:val="26"/>
              </w:rPr>
              <w:t>4. Cục Quản lý Khám chữa bệnh</w:t>
            </w:r>
          </w:p>
          <w:p w:rsidR="00E92DB7" w:rsidRPr="00EC1E1A" w:rsidRDefault="00E92DB7" w:rsidP="009C0A25">
            <w:pPr>
              <w:jc w:val="center"/>
              <w:rPr>
                <w:rFonts w:ascii="Times New Roman" w:hAnsi="Times New Roman" w:cs="Times New Roman"/>
                <w:sz w:val="26"/>
                <w:szCs w:val="26"/>
              </w:rPr>
            </w:pPr>
            <w:r w:rsidRPr="00EC1E1A">
              <w:rPr>
                <w:rFonts w:ascii="Times New Roman" w:hAnsi="Times New Roman" w:cs="Times New Roman"/>
                <w:sz w:val="26"/>
                <w:szCs w:val="26"/>
              </w:rPr>
              <w:t>5. Cục Phòng, chống HIV/AIDS</w:t>
            </w:r>
          </w:p>
          <w:p w:rsidR="00A1278C" w:rsidRPr="00EC1E1A" w:rsidRDefault="00A1278C" w:rsidP="009C0A25">
            <w:pPr>
              <w:jc w:val="center"/>
              <w:rPr>
                <w:rFonts w:ascii="Times New Roman" w:hAnsi="Times New Roman" w:cs="Times New Roman"/>
                <w:sz w:val="26"/>
                <w:szCs w:val="26"/>
              </w:rPr>
            </w:pPr>
            <w:r w:rsidRPr="00EC1E1A">
              <w:rPr>
                <w:rFonts w:ascii="Times New Roman" w:hAnsi="Times New Roman" w:cs="Times New Roman"/>
                <w:sz w:val="26"/>
                <w:szCs w:val="26"/>
              </w:rPr>
              <w:t>6. Vụ Pháp chế</w:t>
            </w:r>
          </w:p>
          <w:p w:rsidR="00357847" w:rsidRPr="00EC1E1A" w:rsidRDefault="00357847" w:rsidP="009C0A25">
            <w:pPr>
              <w:jc w:val="center"/>
              <w:rPr>
                <w:rFonts w:ascii="Times New Roman" w:hAnsi="Times New Roman" w:cs="Times New Roman"/>
                <w:sz w:val="26"/>
                <w:szCs w:val="26"/>
              </w:rPr>
            </w:pPr>
            <w:r w:rsidRPr="00EC1E1A">
              <w:rPr>
                <w:rFonts w:ascii="Times New Roman" w:hAnsi="Times New Roman" w:cs="Times New Roman"/>
                <w:sz w:val="26"/>
                <w:szCs w:val="26"/>
              </w:rPr>
              <w:t>7. Vụ KHTC</w:t>
            </w:r>
          </w:p>
        </w:tc>
        <w:tc>
          <w:tcPr>
            <w:tcW w:w="3119" w:type="dxa"/>
          </w:tcPr>
          <w:p w:rsidR="00214FFA" w:rsidRPr="00EC1E1A" w:rsidRDefault="00F86B30" w:rsidP="009C0A25">
            <w:pPr>
              <w:jc w:val="center"/>
              <w:rPr>
                <w:rFonts w:ascii="Times New Roman" w:hAnsi="Times New Roman" w:cs="Times New Roman"/>
                <w:b/>
                <w:sz w:val="26"/>
                <w:szCs w:val="26"/>
              </w:rPr>
            </w:pPr>
            <w:r w:rsidRPr="00EC1E1A">
              <w:rPr>
                <w:rFonts w:ascii="Times New Roman" w:hAnsi="Times New Roman" w:cs="Times New Roman"/>
                <w:b/>
                <w:sz w:val="26"/>
                <w:szCs w:val="26"/>
              </w:rPr>
              <w:t>Giải trình, tiếp thu</w:t>
            </w:r>
          </w:p>
          <w:p w:rsidR="00F86B30" w:rsidRPr="00EC1E1A" w:rsidRDefault="00F86B30" w:rsidP="007F3075">
            <w:pPr>
              <w:ind w:firstLine="419"/>
              <w:jc w:val="both"/>
              <w:rPr>
                <w:rFonts w:ascii="Times New Roman" w:hAnsi="Times New Roman" w:cs="Times New Roman"/>
                <w:sz w:val="26"/>
                <w:szCs w:val="26"/>
              </w:rPr>
            </w:pPr>
            <w:r w:rsidRPr="00EC1E1A">
              <w:rPr>
                <w:rFonts w:ascii="Times New Roman" w:hAnsi="Times New Roman" w:cs="Times New Roman"/>
                <w:b/>
                <w:sz w:val="26"/>
                <w:szCs w:val="26"/>
              </w:rPr>
              <w:t>Ý kiến 1:</w:t>
            </w:r>
            <w:r w:rsidRPr="00EC1E1A">
              <w:rPr>
                <w:rFonts w:ascii="Times New Roman" w:hAnsi="Times New Roman" w:cs="Times New Roman"/>
                <w:sz w:val="26"/>
                <w:szCs w:val="26"/>
              </w:rPr>
              <w:t xml:space="preserve"> Nghiên cứu, xin ý kiến</w:t>
            </w:r>
          </w:p>
          <w:p w:rsidR="00F86B30" w:rsidRPr="00EC1E1A" w:rsidRDefault="00F86B30" w:rsidP="007F3075">
            <w:pPr>
              <w:ind w:firstLine="419"/>
              <w:jc w:val="both"/>
              <w:rPr>
                <w:rFonts w:ascii="Times New Roman" w:hAnsi="Times New Roman" w:cs="Times New Roman"/>
                <w:sz w:val="26"/>
                <w:szCs w:val="26"/>
              </w:rPr>
            </w:pPr>
            <w:r w:rsidRPr="00EC1E1A">
              <w:rPr>
                <w:rFonts w:ascii="Times New Roman" w:hAnsi="Times New Roman" w:cs="Times New Roman"/>
                <w:b/>
                <w:sz w:val="26"/>
                <w:szCs w:val="26"/>
              </w:rPr>
              <w:t>Ý kiến 2</w:t>
            </w:r>
            <w:r w:rsidRPr="00EC1E1A">
              <w:rPr>
                <w:rFonts w:ascii="Times New Roman" w:hAnsi="Times New Roman" w:cs="Times New Roman"/>
                <w:sz w:val="26"/>
                <w:szCs w:val="26"/>
              </w:rPr>
              <w:t>: Đã quy định trong dự thảo tại điểm c khoản 1 Điều 3: c) Cao đẳng y sỹ y học cổ truyền hoặc cao đẳng y học cổ truyền, bao gồm văn bằng tốt nghiệp do cơ sở giáo dục nước ngoài cấp được Bộ trưởng Bộ Lao động - Thương binh và Xã hội công nhận tương đương văn bằng cao đẳng y sỹ y học cổ truyền hoặc cao đẳng y học cổ truyền;</w:t>
            </w:r>
          </w:p>
          <w:p w:rsidR="00F86B30" w:rsidRPr="00EC1E1A" w:rsidRDefault="00F86B30" w:rsidP="007F3075">
            <w:pPr>
              <w:ind w:firstLine="419"/>
              <w:jc w:val="both"/>
              <w:rPr>
                <w:rFonts w:ascii="Times New Roman" w:hAnsi="Times New Roman" w:cs="Times New Roman"/>
                <w:sz w:val="26"/>
                <w:szCs w:val="26"/>
              </w:rPr>
            </w:pPr>
            <w:r w:rsidRPr="00EC1E1A">
              <w:rPr>
                <w:rFonts w:ascii="Times New Roman" w:hAnsi="Times New Roman" w:cs="Times New Roman"/>
                <w:b/>
                <w:sz w:val="26"/>
                <w:szCs w:val="26"/>
              </w:rPr>
              <w:t>Ý kiến 3:</w:t>
            </w:r>
            <w:r w:rsidRPr="00EC1E1A">
              <w:rPr>
                <w:rFonts w:ascii="Times New Roman" w:hAnsi="Times New Roman" w:cs="Times New Roman"/>
                <w:sz w:val="26"/>
                <w:szCs w:val="26"/>
              </w:rPr>
              <w:t xml:space="preserve"> Nghiên cứu, xin ý kiến</w:t>
            </w:r>
          </w:p>
          <w:p w:rsidR="007F3075" w:rsidRPr="00EC1E1A" w:rsidRDefault="007F3075" w:rsidP="007F3075">
            <w:pPr>
              <w:ind w:firstLine="419"/>
              <w:jc w:val="both"/>
              <w:rPr>
                <w:rFonts w:ascii="Times New Roman" w:hAnsi="Times New Roman" w:cs="Times New Roman"/>
                <w:sz w:val="26"/>
                <w:szCs w:val="26"/>
              </w:rPr>
            </w:pPr>
            <w:r w:rsidRPr="00EC1E1A">
              <w:rPr>
                <w:rFonts w:ascii="Times New Roman" w:hAnsi="Times New Roman" w:cs="Times New Roman"/>
                <w:b/>
                <w:sz w:val="26"/>
                <w:szCs w:val="26"/>
              </w:rPr>
              <w:t>Ý kiến 4, 5, 6:</w:t>
            </w:r>
            <w:r w:rsidRPr="00EC1E1A">
              <w:rPr>
                <w:rFonts w:ascii="Times New Roman" w:hAnsi="Times New Roman" w:cs="Times New Roman"/>
                <w:sz w:val="26"/>
                <w:szCs w:val="26"/>
              </w:rPr>
              <w:t xml:space="preserve"> Tiếp thu</w:t>
            </w:r>
          </w:p>
          <w:p w:rsidR="007F3075" w:rsidRPr="00EC1E1A" w:rsidRDefault="007F3075" w:rsidP="007F3075">
            <w:pPr>
              <w:ind w:firstLine="419"/>
              <w:jc w:val="both"/>
              <w:rPr>
                <w:rFonts w:ascii="Times New Roman" w:hAnsi="Times New Roman" w:cs="Times New Roman"/>
                <w:b/>
                <w:sz w:val="26"/>
                <w:szCs w:val="26"/>
              </w:rPr>
            </w:pPr>
            <w:r w:rsidRPr="00EC1E1A">
              <w:rPr>
                <w:rFonts w:ascii="Times New Roman" w:hAnsi="Times New Roman" w:cs="Times New Roman"/>
                <w:b/>
                <w:sz w:val="26"/>
                <w:szCs w:val="26"/>
              </w:rPr>
              <w:t>Ý kiến 7</w:t>
            </w:r>
            <w:r w:rsidRPr="00EC1E1A">
              <w:rPr>
                <w:rFonts w:ascii="Times New Roman" w:hAnsi="Times New Roman" w:cs="Times New Roman"/>
                <w:sz w:val="26"/>
                <w:szCs w:val="26"/>
              </w:rPr>
              <w:t>: Nghiên cứu, xin ý kiến</w:t>
            </w:r>
          </w:p>
        </w:tc>
      </w:tr>
      <w:tr w:rsidR="00D0581A" w:rsidRPr="00EC1E1A" w:rsidTr="0033372C">
        <w:tc>
          <w:tcPr>
            <w:tcW w:w="846" w:type="dxa"/>
            <w:vAlign w:val="center"/>
          </w:tcPr>
          <w:p w:rsidR="00D0581A" w:rsidRPr="00EC1E1A" w:rsidRDefault="00D0581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D0581A" w:rsidRPr="00EC1E1A" w:rsidRDefault="00D0581A" w:rsidP="00D0581A">
            <w:pPr>
              <w:jc w:val="center"/>
              <w:rPr>
                <w:rFonts w:ascii="Times New Roman" w:hAnsi="Times New Roman" w:cs="Times New Roman"/>
                <w:b/>
                <w:sz w:val="26"/>
                <w:szCs w:val="26"/>
              </w:rPr>
            </w:pPr>
            <w:r w:rsidRPr="00EC1E1A">
              <w:rPr>
                <w:rFonts w:ascii="Times New Roman" w:hAnsi="Times New Roman" w:cs="Times New Roman"/>
                <w:b/>
                <w:sz w:val="26"/>
                <w:szCs w:val="26"/>
              </w:rPr>
              <w:t>Khoản 1 Điều 3</w:t>
            </w:r>
          </w:p>
          <w:p w:rsidR="00D0581A" w:rsidRPr="00EC1E1A" w:rsidRDefault="00D0581A" w:rsidP="00D0581A">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D0581A" w:rsidRPr="00EC1E1A" w:rsidRDefault="00D0581A" w:rsidP="00D0581A">
            <w:pPr>
              <w:ind w:firstLine="572"/>
              <w:jc w:val="both"/>
              <w:rPr>
                <w:rFonts w:ascii="Times New Roman" w:eastAsia="Times New Roman" w:hAnsi="Times New Roman"/>
                <w:sz w:val="26"/>
                <w:szCs w:val="26"/>
                <w:lang w:eastAsia="en-SG"/>
              </w:rPr>
            </w:pPr>
            <w:r w:rsidRPr="00EC1E1A">
              <w:rPr>
                <w:rFonts w:ascii="Times New Roman" w:hAnsi="Times New Roman" w:cs="Times New Roman"/>
                <w:sz w:val="26"/>
                <w:szCs w:val="26"/>
              </w:rPr>
              <w:t>Chỉnh sửa: “</w:t>
            </w:r>
            <w:r w:rsidRPr="00EC1E1A">
              <w:rPr>
                <w:rFonts w:ascii="Times New Roman" w:eastAsia="Times New Roman" w:hAnsi="Times New Roman"/>
                <w:sz w:val="26"/>
                <w:szCs w:val="26"/>
                <w:lang w:eastAsia="en-SG"/>
              </w:rPr>
              <w:t xml:space="preserve">Đối với chức danh lương y </w:t>
            </w:r>
            <w:r w:rsidRPr="00EC1E1A">
              <w:rPr>
                <w:rFonts w:ascii="Times New Roman" w:eastAsia="Times New Roman" w:hAnsi="Times New Roman"/>
                <w:b/>
                <w:color w:val="FF0000"/>
                <w:sz w:val="26"/>
                <w:szCs w:val="26"/>
                <w:lang w:eastAsia="en-SG"/>
              </w:rPr>
              <w:t>được</w:t>
            </w:r>
            <w:r w:rsidRPr="00EC1E1A">
              <w:rPr>
                <w:rFonts w:ascii="Times New Roman" w:eastAsia="Times New Roman" w:hAnsi="Times New Roman"/>
                <w:sz w:val="26"/>
                <w:szCs w:val="26"/>
                <w:lang w:eastAsia="en-SG"/>
              </w:rPr>
              <w:t xml:space="preserve"> Bộ Y tế cấp cho Tịnh độ cư sỹ Phật hội Việt Nam đào tạo cấp chứng chỉ thì chỉ được kê đơn thuốc Nam trong khám bệnh, chữa bệnh”</w:t>
            </w:r>
          </w:p>
          <w:p w:rsidR="00D0581A" w:rsidRPr="00EC1E1A" w:rsidRDefault="00D0581A" w:rsidP="00D0581A">
            <w:pPr>
              <w:ind w:firstLine="572"/>
              <w:jc w:val="both"/>
              <w:rPr>
                <w:rFonts w:ascii="Times New Roman" w:eastAsia="Times New Roman" w:hAnsi="Times New Roman"/>
                <w:sz w:val="26"/>
                <w:szCs w:val="26"/>
                <w:lang w:eastAsia="en-SG"/>
              </w:rPr>
            </w:pPr>
            <w:r w:rsidRPr="00EC1E1A">
              <w:rPr>
                <w:rFonts w:ascii="Times New Roman" w:eastAsia="Times New Roman" w:hAnsi="Times New Roman"/>
                <w:sz w:val="26"/>
                <w:szCs w:val="26"/>
                <w:lang w:eastAsia="en-SG"/>
              </w:rPr>
              <w:t xml:space="preserve">Thành: “Đối với chức danh lương y </w:t>
            </w:r>
            <w:r w:rsidRPr="00EC1E1A">
              <w:rPr>
                <w:rFonts w:ascii="Times New Roman" w:eastAsia="Times New Roman" w:hAnsi="Times New Roman"/>
                <w:b/>
                <w:color w:val="FF0000"/>
                <w:sz w:val="26"/>
                <w:szCs w:val="26"/>
                <w:lang w:eastAsia="en-SG"/>
              </w:rPr>
              <w:t>do</w:t>
            </w:r>
            <w:r w:rsidRPr="00EC1E1A">
              <w:rPr>
                <w:rFonts w:ascii="Times New Roman" w:eastAsia="Times New Roman" w:hAnsi="Times New Roman"/>
                <w:sz w:val="26"/>
                <w:szCs w:val="26"/>
                <w:lang w:eastAsia="en-SG"/>
              </w:rPr>
              <w:t xml:space="preserve"> Bộ Y tế cấp cho </w:t>
            </w:r>
            <w:r w:rsidRPr="00EC1E1A">
              <w:rPr>
                <w:rFonts w:ascii="Times New Roman" w:eastAsia="Times New Roman" w:hAnsi="Times New Roman"/>
                <w:b/>
                <w:color w:val="FF0000"/>
                <w:sz w:val="26"/>
                <w:szCs w:val="26"/>
                <w:lang w:eastAsia="en-SG"/>
              </w:rPr>
              <w:t>các lương y được</w:t>
            </w:r>
            <w:r w:rsidRPr="00EC1E1A">
              <w:rPr>
                <w:rFonts w:ascii="Times New Roman" w:eastAsia="Times New Roman" w:hAnsi="Times New Roman"/>
                <w:color w:val="FF0000"/>
                <w:sz w:val="26"/>
                <w:szCs w:val="26"/>
                <w:lang w:eastAsia="en-SG"/>
              </w:rPr>
              <w:t xml:space="preserve"> </w:t>
            </w:r>
            <w:r w:rsidRPr="00EC1E1A">
              <w:rPr>
                <w:rFonts w:ascii="Times New Roman" w:eastAsia="Times New Roman" w:hAnsi="Times New Roman"/>
                <w:sz w:val="26"/>
                <w:szCs w:val="26"/>
                <w:lang w:eastAsia="en-SG"/>
              </w:rPr>
              <w:t>Tịnh độ cư sỹ Phật hội Việt Nam đào tạo cấp chứng chỉ thì chỉ được kê đơn thuốc Nam trong khám bệnh, chữa bệnh”</w:t>
            </w:r>
          </w:p>
          <w:p w:rsidR="00D0581A" w:rsidRPr="00EC1E1A" w:rsidRDefault="00D0581A" w:rsidP="00D0581A">
            <w:pPr>
              <w:ind w:firstLine="572"/>
              <w:jc w:val="both"/>
              <w:rPr>
                <w:rFonts w:ascii="Times New Roman" w:hAnsi="Times New Roman" w:cs="Times New Roman"/>
                <w:b/>
                <w:sz w:val="26"/>
                <w:szCs w:val="26"/>
              </w:rPr>
            </w:pPr>
            <w:r w:rsidRPr="00EC1E1A">
              <w:rPr>
                <w:rFonts w:ascii="Times New Roman" w:eastAsia="Times New Roman" w:hAnsi="Times New Roman"/>
                <w:b/>
                <w:i/>
                <w:sz w:val="26"/>
                <w:szCs w:val="26"/>
                <w:u w:val="single"/>
                <w:lang w:eastAsia="en-SG"/>
              </w:rPr>
              <w:t>Lý do:</w:t>
            </w:r>
            <w:r w:rsidRPr="00EC1E1A">
              <w:rPr>
                <w:rFonts w:ascii="Times New Roman" w:eastAsia="Times New Roman" w:hAnsi="Times New Roman"/>
                <w:b/>
                <w:i/>
                <w:sz w:val="26"/>
                <w:szCs w:val="26"/>
                <w:lang w:eastAsia="en-SG"/>
              </w:rPr>
              <w:t xml:space="preserve"> </w:t>
            </w:r>
            <w:r w:rsidRPr="00EC1E1A">
              <w:rPr>
                <w:rFonts w:ascii="Times New Roman" w:eastAsia="Times New Roman" w:hAnsi="Times New Roman"/>
                <w:sz w:val="26"/>
                <w:szCs w:val="26"/>
                <w:lang w:eastAsia="en-SG"/>
              </w:rPr>
              <w:t xml:space="preserve">Làm rõ nội dung: đơn vị đạo tạo cấp chứng chỉ và đơn vị cấp phép </w:t>
            </w:r>
            <w:r w:rsidRPr="00EC1E1A">
              <w:rPr>
                <w:rFonts w:ascii="Times New Roman" w:eastAsia="Times New Roman" w:hAnsi="Times New Roman"/>
                <w:sz w:val="26"/>
                <w:szCs w:val="26"/>
                <w:lang w:eastAsia="en-SG"/>
              </w:rPr>
              <w:lastRenderedPageBreak/>
              <w:t>hoạt động.</w:t>
            </w:r>
          </w:p>
        </w:tc>
        <w:tc>
          <w:tcPr>
            <w:tcW w:w="1842" w:type="dxa"/>
            <w:vAlign w:val="center"/>
          </w:tcPr>
          <w:p w:rsidR="00D0581A" w:rsidRPr="00EC1E1A" w:rsidRDefault="00D0581A"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SYT TP HCM</w:t>
            </w:r>
          </w:p>
        </w:tc>
        <w:tc>
          <w:tcPr>
            <w:tcW w:w="3119" w:type="dxa"/>
          </w:tcPr>
          <w:p w:rsidR="00D0581A" w:rsidRPr="00EC1E1A" w:rsidRDefault="007F3075" w:rsidP="009C0A25">
            <w:pPr>
              <w:jc w:val="center"/>
              <w:rPr>
                <w:rFonts w:ascii="Times New Roman" w:hAnsi="Times New Roman" w:cs="Times New Roman"/>
                <w:b/>
                <w:sz w:val="26"/>
                <w:szCs w:val="26"/>
              </w:rPr>
            </w:pPr>
            <w:r w:rsidRPr="00EC1E1A">
              <w:rPr>
                <w:rFonts w:ascii="Times New Roman" w:hAnsi="Times New Roman" w:cs="Times New Roman"/>
                <w:b/>
                <w:sz w:val="26"/>
                <w:szCs w:val="26"/>
              </w:rPr>
              <w:t>Tiếp thu</w:t>
            </w: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7C7FA5" w:rsidP="007C7FA5">
            <w:pPr>
              <w:jc w:val="center"/>
              <w:rPr>
                <w:rFonts w:ascii="Times New Roman" w:hAnsi="Times New Roman" w:cs="Times New Roman"/>
                <w:b/>
                <w:sz w:val="26"/>
                <w:szCs w:val="26"/>
              </w:rPr>
            </w:pPr>
            <w:r w:rsidRPr="00EC1E1A">
              <w:rPr>
                <w:rFonts w:ascii="Times New Roman" w:hAnsi="Times New Roman" w:cs="Times New Roman"/>
                <w:b/>
                <w:sz w:val="26"/>
                <w:szCs w:val="26"/>
              </w:rPr>
              <w:t>Điềm a k</w:t>
            </w:r>
            <w:r w:rsidR="001F748A" w:rsidRPr="00EC1E1A">
              <w:rPr>
                <w:rFonts w:ascii="Times New Roman" w:hAnsi="Times New Roman" w:cs="Times New Roman"/>
                <w:b/>
                <w:sz w:val="26"/>
                <w:szCs w:val="26"/>
              </w:rPr>
              <w:t>hoản 1 Điều 3</w:t>
            </w:r>
          </w:p>
          <w:p w:rsidR="007C7FA5" w:rsidRPr="00EC1E1A" w:rsidRDefault="007C7FA5" w:rsidP="007C7FA5">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7C7FA5" w:rsidRPr="00EC1E1A" w:rsidRDefault="007C7FA5" w:rsidP="007C7FA5">
            <w:pPr>
              <w:ind w:firstLine="430"/>
              <w:jc w:val="both"/>
              <w:rPr>
                <w:rFonts w:ascii="Times New Roman" w:hAnsi="Times New Roman" w:cs="Times New Roman"/>
                <w:sz w:val="26"/>
                <w:szCs w:val="26"/>
              </w:rPr>
            </w:pPr>
            <w:r w:rsidRPr="00EC1E1A">
              <w:rPr>
                <w:rFonts w:ascii="Times New Roman" w:hAnsi="Times New Roman" w:cs="Times New Roman"/>
                <w:sz w:val="26"/>
                <w:szCs w:val="26"/>
              </w:rPr>
              <w:t>Sửa lại cụm từ “bác sĩ chuyên khoa, bác sĩ có chứng chỉ chuyên khoa cơ bản y học cổ truyền” thành “</w:t>
            </w:r>
            <w:r w:rsidRPr="00EC1E1A">
              <w:rPr>
                <w:rFonts w:ascii="Times New Roman" w:hAnsi="Times New Roman" w:cs="Times New Roman"/>
                <w:b/>
                <w:color w:val="FF0000"/>
                <w:sz w:val="26"/>
                <w:szCs w:val="26"/>
              </w:rPr>
              <w:t>bác sĩ có chứng chỉ chuyên khoa cơ bản y học cổ truyền</w:t>
            </w:r>
            <w:r w:rsidRPr="00EC1E1A">
              <w:rPr>
                <w:rFonts w:ascii="Times New Roman" w:hAnsi="Times New Roman" w:cs="Times New Roman"/>
                <w:sz w:val="26"/>
                <w:szCs w:val="26"/>
              </w:rPr>
              <w:t>”</w:t>
            </w:r>
          </w:p>
          <w:p w:rsidR="0058144E" w:rsidRPr="00EC1E1A" w:rsidRDefault="0058144E" w:rsidP="0058144E">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58144E" w:rsidRPr="00EC1E1A" w:rsidRDefault="0058144E" w:rsidP="0058144E">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Điều chỉnh bổ sung “Bác sỹ chuyên khoa y học cổ truyền, </w:t>
            </w:r>
            <w:r w:rsidRPr="00EC1E1A">
              <w:rPr>
                <w:rFonts w:ascii="Times New Roman" w:hAnsi="Times New Roman" w:cs="Times New Roman"/>
                <w:b/>
                <w:color w:val="FF0000"/>
                <w:sz w:val="26"/>
                <w:szCs w:val="26"/>
              </w:rPr>
              <w:t>bác sỹ có văn bằng chuyên khoa y học cổ truyền, bác sỹ y khoa chứng chỉ chuyên khoa cơ bản y học cổ truyền được đào tạo tối thiểu 9 tháng</w:t>
            </w:r>
            <w:r w:rsidRPr="00EC1E1A">
              <w:rPr>
                <w:rFonts w:ascii="Times New Roman" w:hAnsi="Times New Roman" w:cs="Times New Roman"/>
                <w:sz w:val="26"/>
                <w:szCs w:val="26"/>
              </w:rPr>
              <w:t xml:space="preserve">” </w:t>
            </w:r>
          </w:p>
          <w:p w:rsidR="0058144E" w:rsidRPr="00EC1E1A" w:rsidRDefault="0058144E" w:rsidP="0058144E">
            <w:pPr>
              <w:ind w:firstLine="430"/>
              <w:jc w:val="both"/>
              <w:rPr>
                <w:rFonts w:ascii="Times New Roman" w:hAnsi="Times New Roman" w:cs="Times New Roman"/>
                <w:sz w:val="26"/>
                <w:szCs w:val="26"/>
              </w:rPr>
            </w:pPr>
            <w:r w:rsidRPr="00EC1E1A">
              <w:rPr>
                <w:rFonts w:ascii="Times New Roman" w:hAnsi="Times New Roman" w:cs="Times New Roman"/>
                <w:b/>
                <w:sz w:val="26"/>
                <w:szCs w:val="26"/>
                <w:u w:val="single"/>
              </w:rPr>
              <w:t>Lý do:</w:t>
            </w:r>
            <w:r w:rsidRPr="00EC1E1A">
              <w:rPr>
                <w:rFonts w:ascii="Times New Roman" w:hAnsi="Times New Roman" w:cs="Times New Roman"/>
                <w:sz w:val="26"/>
                <w:szCs w:val="26"/>
              </w:rPr>
              <w:t xml:space="preserve"> theo quy định tại Điếu 12, Nghị định 96/2023/NĐCP” (Vì quy định Nghị định 96/2023/NĐ-CP, thời gian đào tạo thiểu 6 tháng chỉ áp dụng đối với chứng chỉ đào tạo kỹ thuật chuyên môn)</w:t>
            </w:r>
          </w:p>
          <w:p w:rsidR="005A1A58" w:rsidRPr="00EC1E1A" w:rsidRDefault="005A1A58" w:rsidP="0058144E">
            <w:pPr>
              <w:ind w:firstLine="430"/>
              <w:jc w:val="both"/>
              <w:rPr>
                <w:rFonts w:ascii="Times New Roman" w:hAnsi="Times New Roman" w:cs="Times New Roman"/>
                <w:b/>
                <w:color w:val="FF0000"/>
                <w:sz w:val="26"/>
                <w:szCs w:val="26"/>
              </w:rPr>
            </w:pPr>
            <w:r w:rsidRPr="00EC1E1A">
              <w:rPr>
                <w:rFonts w:ascii="Times New Roman" w:hAnsi="Times New Roman" w:cs="Times New Roman"/>
                <w:sz w:val="26"/>
                <w:szCs w:val="26"/>
              </w:rPr>
              <w:t xml:space="preserve">Đề nghị sửa theo quy định tại Điều 128 của Nghị định 96/2023/NĐ-CP: </w:t>
            </w:r>
            <w:r w:rsidRPr="00EC1E1A">
              <w:rPr>
                <w:rFonts w:ascii="Times New Roman" w:hAnsi="Times New Roman" w:cs="Times New Roman"/>
                <w:b/>
                <w:color w:val="FF0000"/>
                <w:sz w:val="26"/>
                <w:szCs w:val="26"/>
              </w:rPr>
              <w:t>Thời gian đào tạo tối thiểu là 9 tháng.</w:t>
            </w:r>
          </w:p>
          <w:p w:rsidR="00813293" w:rsidRPr="00EC1E1A" w:rsidRDefault="00813293" w:rsidP="00813293">
            <w:pPr>
              <w:rPr>
                <w:rFonts w:ascii="Times New Roman" w:hAnsi="Times New Roman" w:cs="Times New Roman"/>
                <w:sz w:val="26"/>
                <w:szCs w:val="26"/>
              </w:rPr>
            </w:pPr>
            <w:r w:rsidRPr="00EC1E1A">
              <w:rPr>
                <w:rFonts w:ascii="Times New Roman" w:hAnsi="Times New Roman" w:cs="Times New Roman"/>
                <w:b/>
                <w:i/>
                <w:sz w:val="26"/>
                <w:szCs w:val="26"/>
                <w:u w:val="single"/>
              </w:rPr>
              <w:t>Đề xuất 3:</w:t>
            </w:r>
            <w:r w:rsidRPr="00EC1E1A">
              <w:rPr>
                <w:rFonts w:ascii="Times New Roman" w:hAnsi="Times New Roman" w:cs="Times New Roman"/>
                <w:b/>
                <w:i/>
                <w:sz w:val="26"/>
                <w:szCs w:val="26"/>
              </w:rPr>
              <w:t xml:space="preserve"> </w:t>
            </w:r>
            <w:r w:rsidRPr="00EC1E1A">
              <w:rPr>
                <w:rFonts w:ascii="Times New Roman" w:hAnsi="Times New Roman" w:cs="Times New Roman"/>
                <w:sz w:val="26"/>
                <w:szCs w:val="26"/>
              </w:rPr>
              <w:t>Bổ sung từ “</w:t>
            </w:r>
            <w:r w:rsidRPr="00EC1E1A">
              <w:rPr>
                <w:rFonts w:ascii="Times New Roman" w:hAnsi="Times New Roman" w:cs="Times New Roman"/>
                <w:b/>
                <w:color w:val="FF0000"/>
                <w:sz w:val="26"/>
                <w:szCs w:val="26"/>
              </w:rPr>
              <w:t>đào tạo</w:t>
            </w:r>
            <w:r w:rsidRPr="00EC1E1A">
              <w:rPr>
                <w:rFonts w:ascii="Times New Roman" w:hAnsi="Times New Roman" w:cs="Times New Roman"/>
                <w:sz w:val="26"/>
                <w:szCs w:val="26"/>
              </w:rPr>
              <w:t>”</w:t>
            </w:r>
          </w:p>
          <w:p w:rsidR="00813293" w:rsidRPr="00EC1E1A" w:rsidRDefault="00813293" w:rsidP="00813293">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“Bác sĩ chuyên khoa y học cổ truyền, bác sĩ có chứng chỉ đào tạo định hướng về chuyên khoa y học cổ truyền có thời gian </w:t>
            </w:r>
            <w:r w:rsidRPr="00EC1E1A">
              <w:rPr>
                <w:rFonts w:ascii="Times New Roman" w:hAnsi="Times New Roman" w:cs="Times New Roman"/>
                <w:b/>
                <w:color w:val="FF0000"/>
                <w:sz w:val="26"/>
                <w:szCs w:val="26"/>
              </w:rPr>
              <w:t>đào tạo</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tối thiếu 6 tháng….”</w:t>
            </w:r>
          </w:p>
          <w:p w:rsidR="00813293" w:rsidRPr="00EC1E1A" w:rsidRDefault="00813293" w:rsidP="00813293">
            <w:pPr>
              <w:ind w:firstLine="430"/>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b/>
                <w:i/>
                <w:sz w:val="26"/>
                <w:szCs w:val="26"/>
              </w:rPr>
              <w:t xml:space="preserve"> </w:t>
            </w:r>
            <w:r w:rsidRPr="00EC1E1A">
              <w:rPr>
                <w:rFonts w:ascii="Times New Roman" w:hAnsi="Times New Roman" w:cs="Times New Roman"/>
                <w:sz w:val="26"/>
                <w:szCs w:val="26"/>
              </w:rPr>
              <w:t>Làm rõ ý.</w:t>
            </w:r>
          </w:p>
          <w:p w:rsidR="009F4DA9" w:rsidRPr="00EC1E1A" w:rsidRDefault="009F4DA9" w:rsidP="009F4DA9">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4:</w:t>
            </w:r>
          </w:p>
          <w:p w:rsidR="009F4DA9" w:rsidRPr="00EC1E1A" w:rsidRDefault="009F4DA9" w:rsidP="009F4DA9">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“Người có chứng chỉ hành nghề khám bệnh, chữa bệnh hoặc giấy phép hành nghề có phạm vi hành nghề khám bệnh, chữa bệnh y học cổ truyền (sau đây gọi chung là người hành nghề) được kê đơn thuốc thang, kê đơn kết hợp thuốc thành phẩm và thuốc thang: </w:t>
            </w:r>
          </w:p>
          <w:p w:rsidR="009F4DA9" w:rsidRPr="00EC1E1A" w:rsidRDefault="009F4DA9" w:rsidP="009F4DA9">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Bác sỹ chuyên khoa y học cổ truyền, bác sỹ có chứng chỉ đào tạo định hướng về chuyên khoa y học cổ truyền có thời gian tối thiểu 6 tháng; bác sĩ chuyên khoa, bác sĩ có chứng chỉ chuyên khoa cơ bản y học cổ truyền” </w:t>
            </w:r>
          </w:p>
          <w:p w:rsidR="009F4DA9" w:rsidRPr="00EC1E1A" w:rsidRDefault="009F4DA9" w:rsidP="009F4DA9">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Hiện nay, các bác sĩ có chứng chỉ đào tạo định hướng chuyên khoa y học cổ truyền có thời gian 6 tháng hiện có được cấp bổ sung phạm vi hành nghề khám </w:t>
            </w:r>
            <w:r w:rsidRPr="00EC1E1A">
              <w:rPr>
                <w:rFonts w:ascii="Times New Roman" w:hAnsi="Times New Roman" w:cs="Times New Roman"/>
                <w:sz w:val="26"/>
                <w:szCs w:val="26"/>
              </w:rPr>
              <w:lastRenderedPageBreak/>
              <w:t xml:space="preserve">bệnh, chữa bệnh Y học cổ truyền hay không vẫn chưa được thống nhất. </w:t>
            </w:r>
          </w:p>
          <w:p w:rsidR="009F4DA9" w:rsidRPr="00EC1E1A" w:rsidRDefault="009F4DA9" w:rsidP="009F4DA9">
            <w:pPr>
              <w:ind w:firstLine="430"/>
              <w:jc w:val="both"/>
              <w:rPr>
                <w:rFonts w:ascii="Times New Roman" w:hAnsi="Times New Roman" w:cs="Times New Roman"/>
                <w:sz w:val="26"/>
                <w:szCs w:val="26"/>
              </w:rPr>
            </w:pPr>
            <w:r w:rsidRPr="00EC1E1A">
              <w:rPr>
                <w:rFonts w:ascii="Times New Roman" w:hAnsi="Times New Roman" w:cs="Times New Roman"/>
                <w:sz w:val="26"/>
                <w:szCs w:val="26"/>
              </w:rPr>
              <w:t>Góp ý chỉnh sửa: “</w:t>
            </w:r>
            <w:r w:rsidRPr="00EC1E1A">
              <w:rPr>
                <w:rFonts w:ascii="Times New Roman" w:hAnsi="Times New Roman" w:cs="Times New Roman"/>
                <w:b/>
                <w:color w:val="FF0000"/>
                <w:sz w:val="26"/>
                <w:szCs w:val="26"/>
              </w:rPr>
              <w:t>Bác sĩ có phạm vi hành nghề khám bệnh, chữa bệnh y học cổ truyền trên chứng chỉ hành nghề khám bệnh, chữa bệnh hoặc giấy phép hành nghề, hoặc quyết định bổ sung phạm vi hoạt động chuyên môn được kê đơn thuốc thang, kê đơn kết hợp thuốc thành phẩm và thuốc thang</w:t>
            </w:r>
            <w:r w:rsidRPr="00EC1E1A">
              <w:rPr>
                <w:rFonts w:ascii="Times New Roman" w:hAnsi="Times New Roman" w:cs="Times New Roman"/>
                <w:sz w:val="26"/>
                <w:szCs w:val="26"/>
              </w:rPr>
              <w:t>”.</w:t>
            </w:r>
          </w:p>
          <w:p w:rsidR="00137BAA" w:rsidRPr="00EC1E1A" w:rsidRDefault="00137BAA" w:rsidP="00137BAA">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5:</w:t>
            </w:r>
          </w:p>
          <w:p w:rsidR="00137BAA" w:rsidRPr="00EC1E1A" w:rsidRDefault="00137BAA" w:rsidP="00137BAA">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Bệnh viện kiến nghị với ban soạn thảo chỉnh sửa, bổ sung như sau: “Bác sỹ chuyên khoa y học cổ truyền, bác sỹ có chứng chỉ đào tạo định hướng về chuyên khoa y học cổ truyền có thời gian tối thiểu 6 tháng </w:t>
            </w:r>
            <w:r w:rsidRPr="00EC1E1A">
              <w:rPr>
                <w:rFonts w:ascii="Times New Roman" w:hAnsi="Times New Roman" w:cs="Times New Roman"/>
                <w:b/>
                <w:color w:val="FF0000"/>
                <w:sz w:val="26"/>
                <w:szCs w:val="26"/>
              </w:rPr>
              <w:t>(Được đào tạo cấp chứng chỉ trước ngày 1/1/2024);</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 xml:space="preserve">bác sĩ chuyên khoa, bác sĩ có chứng chỉ chuyên khoa cơ bản y học cổ truyền;” </w:t>
            </w:r>
          </w:p>
          <w:p w:rsidR="00137BAA" w:rsidRPr="00EC1E1A" w:rsidRDefault="00137BAA" w:rsidP="00137BAA">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Vì quy định tại điều 128 về Yêu cầu đối với văn bằng chuyên khoa…. Và tại mục 3 điều 125, Quy định cấp giấy phép hành nghề khám chữa bệnh của Nghị định 96/NĐ - CP, ngày 30/12/2023. </w:t>
            </w:r>
          </w:p>
          <w:p w:rsidR="00137BAA" w:rsidRPr="00EC1E1A" w:rsidRDefault="00137BAA" w:rsidP="00137BAA">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 Yêu cầu đối với chứng chỉ đào tạo kỹ thuật chuyên môn về khám bệnh, chữa bệnh: tối thiểu là 6 tháng. </w:t>
            </w:r>
          </w:p>
          <w:p w:rsidR="00137BAA" w:rsidRPr="00EC1E1A" w:rsidRDefault="00137BAA" w:rsidP="00137BAA">
            <w:pPr>
              <w:ind w:firstLine="430"/>
              <w:jc w:val="both"/>
              <w:rPr>
                <w:rFonts w:ascii="Times New Roman" w:hAnsi="Times New Roman" w:cs="Times New Roman"/>
                <w:sz w:val="26"/>
                <w:szCs w:val="26"/>
              </w:rPr>
            </w:pPr>
            <w:r w:rsidRPr="00EC1E1A">
              <w:rPr>
                <w:rFonts w:ascii="Times New Roman" w:hAnsi="Times New Roman" w:cs="Times New Roman"/>
                <w:sz w:val="26"/>
                <w:szCs w:val="26"/>
              </w:rPr>
              <w:t>- Yêu cầu đối với chứng chỉ đào tạo chuyên khoa cơ bản do cơ sở đào tạo trong nước cấp: tối thiểu là 6 tháng.</w:t>
            </w:r>
          </w:p>
          <w:p w:rsidR="00357847" w:rsidRPr="00EC1E1A" w:rsidRDefault="00357847" w:rsidP="00357847">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6:</w:t>
            </w:r>
          </w:p>
          <w:p w:rsidR="00357847" w:rsidRPr="00EC1E1A" w:rsidRDefault="00357847" w:rsidP="00357847">
            <w:pPr>
              <w:ind w:firstLine="572"/>
              <w:jc w:val="both"/>
              <w:rPr>
                <w:rFonts w:ascii="Times New Roman" w:hAnsi="Times New Roman" w:cs="Times New Roman"/>
                <w:b/>
                <w:i/>
                <w:sz w:val="26"/>
                <w:szCs w:val="26"/>
                <w:u w:val="single"/>
              </w:rPr>
            </w:pPr>
            <w:r w:rsidRPr="00EC1E1A">
              <w:rPr>
                <w:sz w:val="26"/>
                <w:szCs w:val="26"/>
              </w:rPr>
              <w:t xml:space="preserve"> “</w:t>
            </w:r>
            <w:r w:rsidRPr="00EC1E1A">
              <w:rPr>
                <w:rFonts w:ascii="Times New Roman" w:hAnsi="Times New Roman" w:cs="Times New Roman"/>
                <w:i/>
                <w:sz w:val="26"/>
                <w:szCs w:val="26"/>
              </w:rPr>
              <w:t>a) Bác sỹ chuyên khoa y học cổ truyền, bác sỹ có chứng chỉ đào tạo định hướng về chuyên khoa y học cổ truyền có thời gian tối thiểu 6 tháng; bác sĩ chuyên khoa, bác sĩ có chứng chỉ chuyên khoa cơ bản y học cổ truyền;</w:t>
            </w:r>
            <w:r w:rsidRPr="00EC1E1A">
              <w:rPr>
                <w:rFonts w:ascii="Times New Roman" w:hAnsi="Times New Roman" w:cs="Times New Roman"/>
                <w:sz w:val="26"/>
                <w:szCs w:val="26"/>
              </w:rPr>
              <w:t xml:space="preserve">”: tại điểm này cần ghi rõ thời gian tối thiểu 6 tháng ở đây được hiểu </w:t>
            </w:r>
            <w:r w:rsidRPr="00EC1E1A">
              <w:rPr>
                <w:rFonts w:ascii="Times New Roman" w:hAnsi="Times New Roman" w:cs="Times New Roman"/>
                <w:b/>
                <w:sz w:val="26"/>
                <w:szCs w:val="26"/>
              </w:rPr>
              <w:t>là thời gian hành nghề hay thời gian đào tạo? Hay thời gian thực hành?</w:t>
            </w:r>
          </w:p>
        </w:tc>
        <w:tc>
          <w:tcPr>
            <w:tcW w:w="1842" w:type="dxa"/>
            <w:vAlign w:val="center"/>
          </w:tcPr>
          <w:p w:rsidR="001F748A" w:rsidRPr="00EC1E1A" w:rsidRDefault="0058144E"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w:t>
            </w:r>
            <w:r w:rsidR="007C7FA5" w:rsidRPr="00EC1E1A">
              <w:rPr>
                <w:rFonts w:ascii="Times New Roman" w:hAnsi="Times New Roman" w:cs="Times New Roman"/>
                <w:sz w:val="26"/>
                <w:szCs w:val="26"/>
              </w:rPr>
              <w:t>SYT Hải Dương</w:t>
            </w:r>
          </w:p>
          <w:p w:rsidR="0058144E" w:rsidRPr="00EC1E1A" w:rsidRDefault="0058144E" w:rsidP="009C0A25">
            <w:pPr>
              <w:jc w:val="center"/>
              <w:rPr>
                <w:rFonts w:ascii="Times New Roman" w:hAnsi="Times New Roman" w:cs="Times New Roman"/>
                <w:sz w:val="26"/>
                <w:szCs w:val="26"/>
              </w:rPr>
            </w:pPr>
            <w:r w:rsidRPr="00EC1E1A">
              <w:rPr>
                <w:rFonts w:ascii="Times New Roman" w:hAnsi="Times New Roman" w:cs="Times New Roman"/>
                <w:sz w:val="26"/>
                <w:szCs w:val="26"/>
              </w:rPr>
              <w:t>2. SYT Vĩnh Long</w:t>
            </w:r>
          </w:p>
          <w:p w:rsidR="005A1A58" w:rsidRPr="00EC1E1A" w:rsidRDefault="005A1A58" w:rsidP="009C0A25">
            <w:pPr>
              <w:jc w:val="center"/>
              <w:rPr>
                <w:rFonts w:ascii="Times New Roman" w:hAnsi="Times New Roman" w:cs="Times New Roman"/>
                <w:sz w:val="26"/>
                <w:szCs w:val="26"/>
              </w:rPr>
            </w:pPr>
            <w:r w:rsidRPr="00EC1E1A">
              <w:rPr>
                <w:rFonts w:ascii="Times New Roman" w:hAnsi="Times New Roman" w:cs="Times New Roman"/>
                <w:sz w:val="26"/>
                <w:szCs w:val="26"/>
              </w:rPr>
              <w:t>3. SYT Thái Nguyên</w:t>
            </w:r>
          </w:p>
          <w:p w:rsidR="00813293" w:rsidRPr="00EC1E1A" w:rsidRDefault="00813293" w:rsidP="009C0A25">
            <w:pPr>
              <w:jc w:val="center"/>
              <w:rPr>
                <w:rFonts w:ascii="Times New Roman" w:hAnsi="Times New Roman" w:cs="Times New Roman"/>
                <w:sz w:val="26"/>
                <w:szCs w:val="26"/>
              </w:rPr>
            </w:pPr>
            <w:r w:rsidRPr="00EC1E1A">
              <w:rPr>
                <w:rFonts w:ascii="Times New Roman" w:hAnsi="Times New Roman" w:cs="Times New Roman"/>
                <w:sz w:val="26"/>
                <w:szCs w:val="26"/>
              </w:rPr>
              <w:t>4. SYT TP HCM</w:t>
            </w:r>
          </w:p>
          <w:p w:rsidR="009F4DA9" w:rsidRPr="00EC1E1A" w:rsidRDefault="009F4DA9" w:rsidP="009C0A25">
            <w:pPr>
              <w:jc w:val="center"/>
              <w:rPr>
                <w:rFonts w:ascii="Times New Roman" w:hAnsi="Times New Roman" w:cs="Times New Roman"/>
                <w:sz w:val="26"/>
                <w:szCs w:val="26"/>
              </w:rPr>
            </w:pPr>
            <w:r w:rsidRPr="00EC1E1A">
              <w:rPr>
                <w:rFonts w:ascii="Times New Roman" w:hAnsi="Times New Roman" w:cs="Times New Roman"/>
                <w:sz w:val="26"/>
                <w:szCs w:val="26"/>
              </w:rPr>
              <w:t>5. BV YDCT Thanh Hóa</w:t>
            </w:r>
          </w:p>
          <w:p w:rsidR="00137BAA" w:rsidRPr="00EC1E1A" w:rsidRDefault="00137BAA" w:rsidP="009C0A25">
            <w:pPr>
              <w:jc w:val="center"/>
              <w:rPr>
                <w:rFonts w:ascii="Times New Roman" w:hAnsi="Times New Roman" w:cs="Times New Roman"/>
                <w:sz w:val="26"/>
                <w:szCs w:val="26"/>
              </w:rPr>
            </w:pPr>
            <w:r w:rsidRPr="00EC1E1A">
              <w:rPr>
                <w:rFonts w:ascii="Times New Roman" w:hAnsi="Times New Roman" w:cs="Times New Roman"/>
                <w:sz w:val="26"/>
                <w:szCs w:val="26"/>
              </w:rPr>
              <w:t>6. BV YDCT - PHCN Điện Biên</w:t>
            </w:r>
          </w:p>
          <w:p w:rsidR="00357847" w:rsidRPr="00EC1E1A" w:rsidRDefault="00357847" w:rsidP="009C0A25">
            <w:pPr>
              <w:jc w:val="center"/>
              <w:rPr>
                <w:rFonts w:ascii="Times New Roman" w:hAnsi="Times New Roman" w:cs="Times New Roman"/>
                <w:sz w:val="26"/>
                <w:szCs w:val="26"/>
              </w:rPr>
            </w:pPr>
            <w:r w:rsidRPr="00EC1E1A">
              <w:rPr>
                <w:rFonts w:ascii="Times New Roman" w:hAnsi="Times New Roman" w:cs="Times New Roman"/>
                <w:sz w:val="26"/>
                <w:szCs w:val="26"/>
              </w:rPr>
              <w:t>7. Vụ KHTC</w:t>
            </w:r>
          </w:p>
        </w:tc>
        <w:tc>
          <w:tcPr>
            <w:tcW w:w="3119" w:type="dxa"/>
          </w:tcPr>
          <w:p w:rsidR="001F748A" w:rsidRPr="00EC1E1A" w:rsidRDefault="007F3075" w:rsidP="009C0A25">
            <w:pPr>
              <w:jc w:val="center"/>
              <w:rPr>
                <w:rFonts w:ascii="Times New Roman" w:hAnsi="Times New Roman" w:cs="Times New Roman"/>
                <w:b/>
                <w:sz w:val="26"/>
                <w:szCs w:val="26"/>
              </w:rPr>
            </w:pPr>
            <w:r w:rsidRPr="00EC1E1A">
              <w:rPr>
                <w:rFonts w:ascii="Times New Roman" w:hAnsi="Times New Roman" w:cs="Times New Roman"/>
                <w:b/>
                <w:sz w:val="26"/>
                <w:szCs w:val="26"/>
              </w:rPr>
              <w:t>Giải trình, tiếp thu</w:t>
            </w:r>
          </w:p>
          <w:p w:rsidR="007F3075" w:rsidRPr="00EC1E1A" w:rsidRDefault="0015215E" w:rsidP="001800D9">
            <w:pPr>
              <w:ind w:firstLine="561"/>
              <w:jc w:val="both"/>
              <w:rPr>
                <w:rFonts w:ascii="Times New Roman" w:hAnsi="Times New Roman" w:cs="Times New Roman"/>
                <w:sz w:val="26"/>
                <w:szCs w:val="26"/>
              </w:rPr>
            </w:pPr>
            <w:r w:rsidRPr="00EC1E1A">
              <w:rPr>
                <w:rFonts w:ascii="Times New Roman" w:hAnsi="Times New Roman" w:cs="Times New Roman"/>
                <w:b/>
                <w:sz w:val="26"/>
                <w:szCs w:val="26"/>
              </w:rPr>
              <w:t>Ý kiến 1</w:t>
            </w:r>
            <w:r w:rsidRPr="00EC1E1A">
              <w:rPr>
                <w:rFonts w:ascii="Times New Roman" w:hAnsi="Times New Roman" w:cs="Times New Roman"/>
                <w:sz w:val="26"/>
                <w:szCs w:val="26"/>
              </w:rPr>
              <w:t>: Hai chủ thể khác nhau.</w:t>
            </w:r>
          </w:p>
          <w:p w:rsidR="0015215E" w:rsidRPr="00EC1E1A" w:rsidRDefault="00C030DC" w:rsidP="001800D9">
            <w:pPr>
              <w:ind w:firstLine="561"/>
              <w:jc w:val="both"/>
              <w:rPr>
                <w:rFonts w:ascii="Times New Roman" w:hAnsi="Times New Roman" w:cs="Times New Roman"/>
                <w:sz w:val="26"/>
                <w:szCs w:val="26"/>
              </w:rPr>
            </w:pPr>
            <w:r w:rsidRPr="00EC1E1A">
              <w:rPr>
                <w:rFonts w:ascii="Times New Roman" w:hAnsi="Times New Roman" w:cs="Times New Roman"/>
                <w:b/>
                <w:sz w:val="26"/>
                <w:szCs w:val="26"/>
              </w:rPr>
              <w:t>Ý kiến 2</w:t>
            </w:r>
            <w:r w:rsidRPr="00EC1E1A">
              <w:rPr>
                <w:rFonts w:ascii="Times New Roman" w:hAnsi="Times New Roman" w:cs="Times New Roman"/>
                <w:sz w:val="26"/>
                <w:szCs w:val="26"/>
              </w:rPr>
              <w:t xml:space="preserve">: Không chỉ bác sỹ y khoa, mà các bác sỹ chuyên khoa khác được đào tạo tối thiểu 06 tháng cũng thực hiện theo quy định tại TT này. </w:t>
            </w:r>
          </w:p>
          <w:p w:rsidR="00C030DC" w:rsidRPr="00EC1E1A" w:rsidRDefault="00C030DC" w:rsidP="001800D9">
            <w:pPr>
              <w:ind w:firstLine="561"/>
              <w:jc w:val="both"/>
              <w:rPr>
                <w:rFonts w:ascii="Times New Roman" w:hAnsi="Times New Roman" w:cs="Times New Roman"/>
                <w:sz w:val="26"/>
                <w:szCs w:val="26"/>
              </w:rPr>
            </w:pPr>
            <w:r w:rsidRPr="00EC1E1A">
              <w:rPr>
                <w:rFonts w:ascii="Times New Roman" w:hAnsi="Times New Roman" w:cs="Times New Roman"/>
                <w:sz w:val="26"/>
                <w:szCs w:val="26"/>
              </w:rPr>
              <w:t>Giữ quy định về thời gian tối thiểu 06 tháng để đảm bảo các bác sỹ đã được đào tạo trước Nghị định số 96/2023/NĐ-CP có hiệu lực vẫn được thực hiện.</w:t>
            </w:r>
          </w:p>
          <w:p w:rsidR="00C030DC" w:rsidRPr="00EC1E1A" w:rsidRDefault="00462D3D" w:rsidP="001800D9">
            <w:pPr>
              <w:ind w:firstLine="561"/>
              <w:jc w:val="both"/>
              <w:rPr>
                <w:rFonts w:ascii="Times New Roman" w:hAnsi="Times New Roman" w:cs="Times New Roman"/>
                <w:sz w:val="26"/>
                <w:szCs w:val="26"/>
              </w:rPr>
            </w:pPr>
            <w:r w:rsidRPr="00EC1E1A">
              <w:rPr>
                <w:rFonts w:ascii="Times New Roman" w:hAnsi="Times New Roman" w:cs="Times New Roman"/>
                <w:b/>
                <w:sz w:val="26"/>
                <w:szCs w:val="26"/>
              </w:rPr>
              <w:t>Ý kiến 3</w:t>
            </w:r>
            <w:r w:rsidRPr="00EC1E1A">
              <w:rPr>
                <w:rFonts w:ascii="Times New Roman" w:hAnsi="Times New Roman" w:cs="Times New Roman"/>
                <w:sz w:val="26"/>
                <w:szCs w:val="26"/>
              </w:rPr>
              <w:t>: Tiếp thu</w:t>
            </w:r>
          </w:p>
          <w:p w:rsidR="001800D9" w:rsidRPr="00EC1E1A" w:rsidRDefault="001800D9" w:rsidP="001800D9">
            <w:pPr>
              <w:ind w:firstLine="561"/>
              <w:jc w:val="both"/>
              <w:rPr>
                <w:rFonts w:ascii="Times New Roman" w:hAnsi="Times New Roman" w:cs="Times New Roman"/>
                <w:sz w:val="26"/>
                <w:szCs w:val="26"/>
              </w:rPr>
            </w:pPr>
            <w:r w:rsidRPr="00EC1E1A">
              <w:rPr>
                <w:rFonts w:ascii="Times New Roman" w:hAnsi="Times New Roman" w:cs="Times New Roman"/>
                <w:b/>
                <w:sz w:val="26"/>
                <w:szCs w:val="26"/>
              </w:rPr>
              <w:t>Ý kiến 4:</w:t>
            </w:r>
            <w:r w:rsidRPr="00EC1E1A">
              <w:rPr>
                <w:rFonts w:ascii="Times New Roman" w:hAnsi="Times New Roman" w:cs="Times New Roman"/>
                <w:sz w:val="26"/>
                <w:szCs w:val="26"/>
              </w:rPr>
              <w:t xml:space="preserve"> Nghiên cứu, bổ sung phù hợp</w:t>
            </w:r>
          </w:p>
          <w:p w:rsidR="001800D9" w:rsidRPr="00EC1E1A" w:rsidRDefault="001800D9" w:rsidP="001800D9">
            <w:pPr>
              <w:ind w:firstLine="561"/>
              <w:jc w:val="both"/>
              <w:rPr>
                <w:rFonts w:ascii="Times New Roman" w:hAnsi="Times New Roman" w:cs="Times New Roman"/>
                <w:sz w:val="26"/>
                <w:szCs w:val="26"/>
              </w:rPr>
            </w:pPr>
            <w:r w:rsidRPr="00EC1E1A">
              <w:rPr>
                <w:rFonts w:ascii="Times New Roman" w:hAnsi="Times New Roman" w:cs="Times New Roman"/>
                <w:b/>
                <w:sz w:val="26"/>
                <w:szCs w:val="26"/>
              </w:rPr>
              <w:t>Ý kiến 5</w:t>
            </w:r>
            <w:r w:rsidRPr="00EC1E1A">
              <w:rPr>
                <w:rFonts w:ascii="Times New Roman" w:hAnsi="Times New Roman" w:cs="Times New Roman"/>
                <w:sz w:val="26"/>
                <w:szCs w:val="26"/>
              </w:rPr>
              <w:t>: Nghiên cứu xin ý kiến</w:t>
            </w:r>
          </w:p>
          <w:p w:rsidR="001800D9" w:rsidRPr="00EC1E1A" w:rsidRDefault="001800D9" w:rsidP="001800D9">
            <w:pPr>
              <w:ind w:firstLine="561"/>
              <w:jc w:val="both"/>
              <w:rPr>
                <w:rFonts w:ascii="Times New Roman" w:hAnsi="Times New Roman" w:cs="Times New Roman"/>
                <w:b/>
                <w:sz w:val="26"/>
                <w:szCs w:val="26"/>
              </w:rPr>
            </w:pPr>
            <w:r w:rsidRPr="00EC1E1A">
              <w:rPr>
                <w:rFonts w:ascii="Times New Roman" w:hAnsi="Times New Roman" w:cs="Times New Roman"/>
                <w:b/>
                <w:sz w:val="26"/>
                <w:szCs w:val="26"/>
              </w:rPr>
              <w:t>Ý kiến 6:</w:t>
            </w:r>
            <w:r w:rsidRPr="00EC1E1A">
              <w:rPr>
                <w:rFonts w:ascii="Times New Roman" w:hAnsi="Times New Roman" w:cs="Times New Roman"/>
                <w:sz w:val="26"/>
                <w:szCs w:val="26"/>
              </w:rPr>
              <w:t xml:space="preserve"> Giải trình: Thời gian đào tạo.</w:t>
            </w:r>
          </w:p>
        </w:tc>
      </w:tr>
      <w:tr w:rsidR="00636005" w:rsidRPr="00EC1E1A" w:rsidTr="0033372C">
        <w:tc>
          <w:tcPr>
            <w:tcW w:w="846" w:type="dxa"/>
            <w:vAlign w:val="center"/>
          </w:tcPr>
          <w:p w:rsidR="00636005" w:rsidRPr="00EC1E1A" w:rsidRDefault="00636005"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636005" w:rsidRPr="00EC1E1A" w:rsidRDefault="00636005" w:rsidP="00636005">
            <w:pPr>
              <w:jc w:val="center"/>
              <w:rPr>
                <w:rFonts w:ascii="Times New Roman" w:hAnsi="Times New Roman" w:cs="Times New Roman"/>
                <w:b/>
                <w:sz w:val="26"/>
                <w:szCs w:val="26"/>
              </w:rPr>
            </w:pPr>
            <w:r w:rsidRPr="00EC1E1A">
              <w:rPr>
                <w:rFonts w:ascii="Times New Roman" w:hAnsi="Times New Roman" w:cs="Times New Roman"/>
                <w:b/>
                <w:sz w:val="26"/>
                <w:szCs w:val="26"/>
              </w:rPr>
              <w:t>Điểm b khoản 1 Điều 3</w:t>
            </w:r>
          </w:p>
          <w:p w:rsidR="00636005" w:rsidRPr="00EC1E1A" w:rsidRDefault="00636005" w:rsidP="00636005">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w:t>
            </w:r>
          </w:p>
          <w:p w:rsidR="00636005" w:rsidRPr="00EC1E1A" w:rsidRDefault="00636005" w:rsidP="00636005">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Quy định rõ chức danh chuyên môn của người hành nghề không viết theo </w:t>
            </w:r>
            <w:r w:rsidRPr="00EC1E1A">
              <w:rPr>
                <w:rFonts w:ascii="Times New Roman" w:hAnsi="Times New Roman" w:cs="Times New Roman"/>
                <w:sz w:val="26"/>
                <w:szCs w:val="26"/>
              </w:rPr>
              <w:lastRenderedPageBreak/>
              <w:t>chương trình đào tạo (Cao đẳng y sĩ y học cổ truyền hoặc cao đẳng y học cổ truyền).</w:t>
            </w:r>
          </w:p>
        </w:tc>
        <w:tc>
          <w:tcPr>
            <w:tcW w:w="1842" w:type="dxa"/>
            <w:vAlign w:val="center"/>
          </w:tcPr>
          <w:p w:rsidR="00636005" w:rsidRPr="00EC1E1A" w:rsidRDefault="00636005"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Vụ KHTC</w:t>
            </w:r>
          </w:p>
        </w:tc>
        <w:tc>
          <w:tcPr>
            <w:tcW w:w="3119" w:type="dxa"/>
          </w:tcPr>
          <w:p w:rsidR="00636005" w:rsidRPr="00EC1E1A" w:rsidRDefault="00465495" w:rsidP="009C0A25">
            <w:pPr>
              <w:jc w:val="center"/>
              <w:rPr>
                <w:rFonts w:ascii="Times New Roman" w:hAnsi="Times New Roman" w:cs="Times New Roman"/>
                <w:b/>
                <w:sz w:val="26"/>
                <w:szCs w:val="26"/>
              </w:rPr>
            </w:pPr>
            <w:r w:rsidRPr="00EC1E1A">
              <w:rPr>
                <w:rFonts w:ascii="Times New Roman" w:hAnsi="Times New Roman" w:cs="Times New Roman"/>
                <w:b/>
                <w:sz w:val="26"/>
                <w:szCs w:val="26"/>
              </w:rPr>
              <w:t>Nghiên cứu, tiếp thu</w:t>
            </w:r>
          </w:p>
        </w:tc>
      </w:tr>
      <w:tr w:rsidR="00D8744A" w:rsidRPr="00EC1E1A" w:rsidTr="0033372C">
        <w:tc>
          <w:tcPr>
            <w:tcW w:w="846" w:type="dxa"/>
            <w:vAlign w:val="center"/>
          </w:tcPr>
          <w:p w:rsidR="00D8744A" w:rsidRPr="00EC1E1A" w:rsidRDefault="00D8744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D8744A" w:rsidRPr="00EC1E1A" w:rsidRDefault="00D8744A" w:rsidP="007C7FA5">
            <w:pPr>
              <w:jc w:val="center"/>
              <w:rPr>
                <w:rFonts w:ascii="Times New Roman" w:hAnsi="Times New Roman" w:cs="Times New Roman"/>
                <w:b/>
                <w:sz w:val="26"/>
                <w:szCs w:val="26"/>
              </w:rPr>
            </w:pPr>
            <w:r w:rsidRPr="00EC1E1A">
              <w:rPr>
                <w:rFonts w:ascii="Times New Roman" w:hAnsi="Times New Roman" w:cs="Times New Roman"/>
                <w:b/>
                <w:sz w:val="26"/>
                <w:szCs w:val="26"/>
              </w:rPr>
              <w:t>Điểm c khoản 1 Điều 3</w:t>
            </w:r>
          </w:p>
          <w:p w:rsidR="00D8744A" w:rsidRPr="00EC1E1A" w:rsidRDefault="00D8744A" w:rsidP="00D8744A">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4A035F" w:rsidRPr="00EC1E1A">
              <w:rPr>
                <w:rFonts w:ascii="Times New Roman" w:hAnsi="Times New Roman" w:cs="Times New Roman"/>
                <w:b/>
                <w:i/>
                <w:sz w:val="26"/>
                <w:szCs w:val="26"/>
                <w:u w:val="single"/>
              </w:rPr>
              <w:t xml:space="preserve"> 1</w:t>
            </w:r>
            <w:r w:rsidRPr="00EC1E1A">
              <w:rPr>
                <w:rFonts w:ascii="Times New Roman" w:hAnsi="Times New Roman" w:cs="Times New Roman"/>
                <w:b/>
                <w:i/>
                <w:sz w:val="26"/>
                <w:szCs w:val="26"/>
                <w:u w:val="single"/>
              </w:rPr>
              <w:t>:</w:t>
            </w:r>
          </w:p>
          <w:p w:rsidR="00D8744A" w:rsidRPr="00EC1E1A" w:rsidRDefault="00D8744A" w:rsidP="00D8744A">
            <w:pPr>
              <w:ind w:firstLine="430"/>
              <w:jc w:val="both"/>
              <w:rPr>
                <w:rFonts w:ascii="Times New Roman" w:hAnsi="Times New Roman" w:cs="Times New Roman"/>
                <w:sz w:val="26"/>
                <w:szCs w:val="26"/>
              </w:rPr>
            </w:pPr>
            <w:r w:rsidRPr="00EC1E1A">
              <w:rPr>
                <w:rFonts w:ascii="Times New Roman" w:hAnsi="Times New Roman" w:cs="Times New Roman"/>
                <w:sz w:val="26"/>
                <w:szCs w:val="26"/>
              </w:rPr>
              <w:t>Sửa lại cụm từ “Cao đẳng y sỹ y học cổ truyền hoặc cao đẳng y học cổ truyền” thành “</w:t>
            </w:r>
            <w:r w:rsidRPr="00EC1E1A">
              <w:rPr>
                <w:rFonts w:ascii="Times New Roman" w:hAnsi="Times New Roman" w:cs="Times New Roman"/>
                <w:b/>
                <w:color w:val="FF0000"/>
                <w:sz w:val="26"/>
                <w:szCs w:val="26"/>
              </w:rPr>
              <w:t>Người tốt nghiệp cao đẳng y sỹ y học cổ truyền hoặc người tốt nghiệp cao đẳng về y học cổ truyền</w:t>
            </w:r>
            <w:r w:rsidRPr="00EC1E1A">
              <w:rPr>
                <w:rFonts w:ascii="Times New Roman" w:hAnsi="Times New Roman" w:cs="Times New Roman"/>
                <w:sz w:val="26"/>
                <w:szCs w:val="26"/>
              </w:rPr>
              <w:t>”</w:t>
            </w:r>
          </w:p>
          <w:p w:rsidR="004A035F" w:rsidRPr="00EC1E1A" w:rsidRDefault="004A035F" w:rsidP="004A035F">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2:</w:t>
            </w:r>
            <w:r w:rsidRPr="00EC1E1A">
              <w:rPr>
                <w:rFonts w:ascii="Times New Roman" w:hAnsi="Times New Roman" w:cs="Times New Roman"/>
                <w:sz w:val="26"/>
                <w:szCs w:val="26"/>
              </w:rPr>
              <w:t xml:space="preserve"> Quy định:</w:t>
            </w:r>
          </w:p>
          <w:p w:rsidR="004A035F" w:rsidRPr="00EC1E1A" w:rsidRDefault="004A035F" w:rsidP="004A035F">
            <w:pPr>
              <w:ind w:firstLine="529"/>
              <w:jc w:val="both"/>
              <w:rPr>
                <w:rFonts w:ascii="Times New Roman" w:hAnsi="Times New Roman" w:cs="Times New Roman"/>
                <w:sz w:val="26"/>
                <w:szCs w:val="26"/>
              </w:rPr>
            </w:pPr>
            <w:r w:rsidRPr="00EC1E1A">
              <w:rPr>
                <w:rFonts w:ascii="Times New Roman" w:hAnsi="Times New Roman" w:cs="Times New Roman"/>
                <w:sz w:val="26"/>
                <w:szCs w:val="26"/>
              </w:rPr>
              <w:t>“c) Cao đẳng y sỹ y học cổ truyền hoặc cao đẳng y học cổ truyền, bao gồm văn bằng tốt nghiệp do cơ sở giáo dục nước ngoài cấp được Bộ trưởng Bộ Lao động - Thương binh và Xã hội công nhận tương đương văn bằng cao đẳng y sỹ y học cổ truyền hoặc cao đẳng y học cổ truyền.”</w:t>
            </w:r>
          </w:p>
          <w:p w:rsidR="004A035F" w:rsidRPr="00EC1E1A" w:rsidRDefault="004A035F" w:rsidP="004A035F">
            <w:pPr>
              <w:ind w:firstLine="430"/>
              <w:jc w:val="both"/>
              <w:rPr>
                <w:rFonts w:ascii="Times New Roman" w:hAnsi="Times New Roman" w:cs="Times New Roman"/>
                <w:b/>
                <w:sz w:val="26"/>
                <w:szCs w:val="26"/>
              </w:rPr>
            </w:pPr>
            <w:r w:rsidRPr="00EC1E1A">
              <w:rPr>
                <w:rFonts w:ascii="Times New Roman" w:hAnsi="Times New Roman" w:cs="Times New Roman"/>
                <w:b/>
                <w:sz w:val="26"/>
                <w:szCs w:val="26"/>
              </w:rPr>
              <w:t>Tại sao do Bộ trưởng Bộ Lao động – Thương binh và Xã hội công nhận chứ không phải do Bộ Y tế công nhận?</w:t>
            </w:r>
          </w:p>
          <w:p w:rsidR="00625BAC" w:rsidRPr="00EC1E1A" w:rsidRDefault="00625BAC" w:rsidP="00625BAC">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3:</w:t>
            </w:r>
          </w:p>
          <w:p w:rsidR="00625BAC" w:rsidRPr="00EC1E1A" w:rsidRDefault="00625BAC" w:rsidP="00625BAC">
            <w:pPr>
              <w:ind w:firstLine="430"/>
              <w:jc w:val="both"/>
              <w:rPr>
                <w:rFonts w:ascii="Times New Roman" w:hAnsi="Times New Roman" w:cs="Times New Roman"/>
                <w:b/>
                <w:sz w:val="26"/>
                <w:szCs w:val="26"/>
              </w:rPr>
            </w:pPr>
            <w:r w:rsidRPr="00EC1E1A">
              <w:rPr>
                <w:rFonts w:ascii="Times New Roman" w:hAnsi="Times New Roman" w:cs="Times New Roman"/>
                <w:sz w:val="26"/>
                <w:szCs w:val="26"/>
              </w:rPr>
              <w:t>Quy định rõ chức danh chuyên môn của người hành nghề không viết theo chương trình đào tạo (Cao đẳng y sĩ y học cổ truyền hoặc cao đẳng y học cổ truyền).</w:t>
            </w:r>
          </w:p>
        </w:tc>
        <w:tc>
          <w:tcPr>
            <w:tcW w:w="1842" w:type="dxa"/>
            <w:vAlign w:val="center"/>
          </w:tcPr>
          <w:p w:rsidR="00D8744A" w:rsidRPr="00EC1E1A" w:rsidRDefault="004A035F" w:rsidP="009C0A25">
            <w:pPr>
              <w:jc w:val="center"/>
              <w:rPr>
                <w:rFonts w:ascii="Times New Roman" w:hAnsi="Times New Roman" w:cs="Times New Roman"/>
                <w:sz w:val="26"/>
                <w:szCs w:val="26"/>
              </w:rPr>
            </w:pPr>
            <w:r w:rsidRPr="00EC1E1A">
              <w:rPr>
                <w:rFonts w:ascii="Times New Roman" w:hAnsi="Times New Roman" w:cs="Times New Roman"/>
                <w:sz w:val="26"/>
                <w:szCs w:val="26"/>
              </w:rPr>
              <w:t xml:space="preserve">1. </w:t>
            </w:r>
            <w:r w:rsidR="00D8744A" w:rsidRPr="00EC1E1A">
              <w:rPr>
                <w:rFonts w:ascii="Times New Roman" w:hAnsi="Times New Roman" w:cs="Times New Roman"/>
                <w:sz w:val="26"/>
                <w:szCs w:val="26"/>
              </w:rPr>
              <w:t>SYT Hải Dương</w:t>
            </w:r>
          </w:p>
          <w:p w:rsidR="004A035F" w:rsidRPr="00EC1E1A" w:rsidRDefault="004A035F" w:rsidP="009C0A25">
            <w:pPr>
              <w:jc w:val="center"/>
              <w:rPr>
                <w:rFonts w:ascii="Times New Roman" w:hAnsi="Times New Roman" w:cs="Times New Roman"/>
                <w:sz w:val="26"/>
                <w:szCs w:val="26"/>
              </w:rPr>
            </w:pPr>
            <w:r w:rsidRPr="00EC1E1A">
              <w:rPr>
                <w:rFonts w:ascii="Times New Roman" w:hAnsi="Times New Roman" w:cs="Times New Roman"/>
                <w:sz w:val="26"/>
                <w:szCs w:val="26"/>
              </w:rPr>
              <w:t>2. Bệnh viện Nhi Trung ương</w:t>
            </w:r>
          </w:p>
          <w:p w:rsidR="00625BAC" w:rsidRPr="00EC1E1A" w:rsidRDefault="00625BAC" w:rsidP="009C0A25">
            <w:pPr>
              <w:jc w:val="center"/>
              <w:rPr>
                <w:rFonts w:ascii="Times New Roman" w:hAnsi="Times New Roman" w:cs="Times New Roman"/>
                <w:sz w:val="26"/>
                <w:szCs w:val="26"/>
              </w:rPr>
            </w:pPr>
            <w:r w:rsidRPr="00EC1E1A">
              <w:rPr>
                <w:rFonts w:ascii="Times New Roman" w:hAnsi="Times New Roman" w:cs="Times New Roman"/>
                <w:sz w:val="26"/>
                <w:szCs w:val="26"/>
              </w:rPr>
              <w:t>3. Vụ KHTC</w:t>
            </w:r>
          </w:p>
        </w:tc>
        <w:tc>
          <w:tcPr>
            <w:tcW w:w="3119" w:type="dxa"/>
          </w:tcPr>
          <w:p w:rsidR="00D8744A" w:rsidRPr="00EC1E1A" w:rsidRDefault="002C54C1" w:rsidP="009C0A25">
            <w:pPr>
              <w:jc w:val="center"/>
              <w:rPr>
                <w:rFonts w:ascii="Times New Roman" w:hAnsi="Times New Roman" w:cs="Times New Roman"/>
                <w:b/>
                <w:sz w:val="26"/>
                <w:szCs w:val="26"/>
              </w:rPr>
            </w:pPr>
            <w:r w:rsidRPr="00EC1E1A">
              <w:rPr>
                <w:rFonts w:ascii="Times New Roman" w:hAnsi="Times New Roman" w:cs="Times New Roman"/>
                <w:b/>
                <w:sz w:val="26"/>
                <w:szCs w:val="26"/>
              </w:rPr>
              <w:t>Giải trình, tiếp thu</w:t>
            </w:r>
          </w:p>
          <w:p w:rsidR="002C54C1" w:rsidRPr="00EC1E1A" w:rsidRDefault="002C54C1" w:rsidP="005969FA">
            <w:pPr>
              <w:ind w:firstLine="703"/>
              <w:jc w:val="both"/>
              <w:rPr>
                <w:rFonts w:ascii="Times New Roman" w:hAnsi="Times New Roman" w:cs="Times New Roman"/>
                <w:sz w:val="26"/>
                <w:szCs w:val="26"/>
              </w:rPr>
            </w:pPr>
            <w:r w:rsidRPr="00EC1E1A">
              <w:rPr>
                <w:rFonts w:ascii="Times New Roman" w:hAnsi="Times New Roman" w:cs="Times New Roman"/>
                <w:b/>
                <w:sz w:val="26"/>
                <w:szCs w:val="26"/>
              </w:rPr>
              <w:t>Ý kiến 1:</w:t>
            </w:r>
            <w:r w:rsidRPr="00EC1E1A">
              <w:rPr>
                <w:rFonts w:ascii="Times New Roman" w:hAnsi="Times New Roman" w:cs="Times New Roman"/>
                <w:sz w:val="26"/>
                <w:szCs w:val="26"/>
              </w:rPr>
              <w:t xml:space="preserve"> Nghiên cứu, chỉnh sửa thống nhất</w:t>
            </w:r>
          </w:p>
          <w:p w:rsidR="002C54C1" w:rsidRPr="00EC1E1A" w:rsidRDefault="002C54C1" w:rsidP="005969FA">
            <w:pPr>
              <w:ind w:firstLine="703"/>
              <w:jc w:val="both"/>
              <w:rPr>
                <w:rFonts w:ascii="Times New Roman" w:hAnsi="Times New Roman" w:cs="Times New Roman"/>
                <w:sz w:val="26"/>
                <w:szCs w:val="26"/>
              </w:rPr>
            </w:pPr>
            <w:r w:rsidRPr="00EC1E1A">
              <w:rPr>
                <w:rFonts w:ascii="Times New Roman" w:hAnsi="Times New Roman" w:cs="Times New Roman"/>
                <w:b/>
                <w:sz w:val="26"/>
                <w:szCs w:val="26"/>
              </w:rPr>
              <w:t>Ý kiến 2:</w:t>
            </w:r>
            <w:r w:rsidRPr="00EC1E1A">
              <w:rPr>
                <w:rFonts w:ascii="Times New Roman" w:hAnsi="Times New Roman" w:cs="Times New Roman"/>
                <w:sz w:val="26"/>
                <w:szCs w:val="26"/>
              </w:rPr>
              <w:t xml:space="preserve"> Chương trình đào tạo Bác sỹ, cử nhân do Bộ GD ĐT cấp; nghề do </w:t>
            </w:r>
            <w:r w:rsidR="004B5F78" w:rsidRPr="00EC1E1A">
              <w:rPr>
                <w:rFonts w:ascii="Times New Roman" w:hAnsi="Times New Roman" w:cs="Times New Roman"/>
                <w:sz w:val="26"/>
                <w:szCs w:val="26"/>
              </w:rPr>
              <w:t>Bộ LĐ TB XH cấp.</w:t>
            </w:r>
          </w:p>
          <w:p w:rsidR="004B5F78" w:rsidRPr="00EC1E1A" w:rsidRDefault="004B5F78" w:rsidP="005969FA">
            <w:pPr>
              <w:ind w:firstLine="703"/>
              <w:jc w:val="both"/>
              <w:rPr>
                <w:rFonts w:ascii="Times New Roman" w:hAnsi="Times New Roman" w:cs="Times New Roman"/>
                <w:b/>
                <w:sz w:val="26"/>
                <w:szCs w:val="26"/>
              </w:rPr>
            </w:pPr>
            <w:r w:rsidRPr="00EC1E1A">
              <w:rPr>
                <w:rFonts w:ascii="Times New Roman" w:hAnsi="Times New Roman" w:cs="Times New Roman"/>
                <w:b/>
                <w:sz w:val="26"/>
                <w:szCs w:val="26"/>
              </w:rPr>
              <w:t>Ý kiến 3:</w:t>
            </w:r>
            <w:r w:rsidRPr="00EC1E1A">
              <w:rPr>
                <w:rFonts w:ascii="Times New Roman" w:hAnsi="Times New Roman" w:cs="Times New Roman"/>
                <w:sz w:val="26"/>
                <w:szCs w:val="26"/>
              </w:rPr>
              <w:t xml:space="preserve"> Nghiên cứu, tiếp thu</w:t>
            </w: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Khoản 2 Điều 3</w:t>
            </w:r>
          </w:p>
          <w:p w:rsidR="00C1601D" w:rsidRPr="00EC1E1A" w:rsidRDefault="00C1601D" w:rsidP="00C1601D">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1:</w:t>
            </w:r>
          </w:p>
          <w:p w:rsidR="00C1601D" w:rsidRPr="00EC1E1A" w:rsidRDefault="00C1601D" w:rsidP="00C1601D">
            <w:pPr>
              <w:ind w:firstLine="430"/>
              <w:jc w:val="both"/>
              <w:rPr>
                <w:rFonts w:ascii="Times New Roman" w:hAnsi="Times New Roman" w:cs="Times New Roman"/>
                <w:sz w:val="26"/>
                <w:szCs w:val="26"/>
              </w:rPr>
            </w:pPr>
            <w:r w:rsidRPr="00EC1E1A">
              <w:rPr>
                <w:rFonts w:ascii="Times New Roman" w:hAnsi="Times New Roman" w:cs="Times New Roman"/>
                <w:sz w:val="26"/>
                <w:szCs w:val="26"/>
              </w:rPr>
              <w:t>Loại điểm "b) Bác sỹ y khoa, bác sỹ chuyên khoa" và loại điểm "c) Y sỹ đa khoa".</w:t>
            </w:r>
          </w:p>
          <w:p w:rsidR="00546095" w:rsidRPr="00EC1E1A" w:rsidRDefault="00546095" w:rsidP="00546095">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546095" w:rsidRPr="00EC1E1A" w:rsidRDefault="00546095" w:rsidP="00546095">
            <w:pPr>
              <w:ind w:firstLine="430"/>
              <w:jc w:val="both"/>
              <w:rPr>
                <w:rFonts w:ascii="Times New Roman" w:hAnsi="Times New Roman" w:cs="Times New Roman"/>
                <w:b/>
                <w:sz w:val="26"/>
                <w:szCs w:val="26"/>
              </w:rPr>
            </w:pPr>
            <w:r w:rsidRPr="00EC1E1A">
              <w:rPr>
                <w:rFonts w:ascii="Times New Roman" w:hAnsi="Times New Roman" w:cs="Times New Roman"/>
                <w:sz w:val="26"/>
                <w:szCs w:val="26"/>
              </w:rPr>
              <w:t>Bỏ nội dung: Do trong Luật Dược chưa có khái niệm về thuốc nam vì vậy đề nghị phòng QL Dược là đầu mối sửa đổi, tham mưu cho Lãnh đạo Cục</w:t>
            </w:r>
          </w:p>
        </w:tc>
        <w:tc>
          <w:tcPr>
            <w:tcW w:w="1842" w:type="dxa"/>
            <w:vAlign w:val="center"/>
          </w:tcPr>
          <w:p w:rsidR="001F748A" w:rsidRPr="00EC1E1A" w:rsidRDefault="001F748A" w:rsidP="009C0A25">
            <w:pPr>
              <w:jc w:val="center"/>
              <w:rPr>
                <w:rFonts w:ascii="Times New Roman" w:hAnsi="Times New Roman" w:cs="Times New Roman"/>
                <w:sz w:val="26"/>
                <w:szCs w:val="26"/>
              </w:rPr>
            </w:pPr>
          </w:p>
          <w:p w:rsidR="006D1BFD" w:rsidRPr="00EC1E1A" w:rsidRDefault="00972B8F" w:rsidP="009C0A25">
            <w:pPr>
              <w:jc w:val="center"/>
              <w:rPr>
                <w:rFonts w:ascii="Times New Roman" w:hAnsi="Times New Roman" w:cs="Times New Roman"/>
                <w:sz w:val="26"/>
                <w:szCs w:val="26"/>
              </w:rPr>
            </w:pPr>
            <w:r w:rsidRPr="00EC1E1A">
              <w:rPr>
                <w:rFonts w:ascii="Times New Roman" w:hAnsi="Times New Roman" w:cs="Times New Roman"/>
                <w:sz w:val="26"/>
                <w:szCs w:val="26"/>
              </w:rPr>
              <w:t>1</w:t>
            </w:r>
            <w:r w:rsidR="006D1BFD" w:rsidRPr="00EC1E1A">
              <w:rPr>
                <w:rFonts w:ascii="Times New Roman" w:hAnsi="Times New Roman" w:cs="Times New Roman"/>
                <w:sz w:val="26"/>
                <w:szCs w:val="26"/>
              </w:rPr>
              <w:t>. SYT Đà Nẵng</w:t>
            </w:r>
          </w:p>
          <w:p w:rsidR="00546095" w:rsidRPr="00EC1E1A" w:rsidRDefault="00972B8F" w:rsidP="009C0A25">
            <w:pPr>
              <w:jc w:val="center"/>
              <w:rPr>
                <w:rFonts w:ascii="Times New Roman" w:hAnsi="Times New Roman" w:cs="Times New Roman"/>
                <w:sz w:val="26"/>
                <w:szCs w:val="26"/>
              </w:rPr>
            </w:pPr>
            <w:r w:rsidRPr="00EC1E1A">
              <w:rPr>
                <w:rFonts w:ascii="Times New Roman" w:hAnsi="Times New Roman" w:cs="Times New Roman"/>
                <w:sz w:val="26"/>
                <w:szCs w:val="26"/>
              </w:rPr>
              <w:t>2</w:t>
            </w:r>
            <w:r w:rsidR="00546095" w:rsidRPr="00EC1E1A">
              <w:rPr>
                <w:rFonts w:ascii="Times New Roman" w:hAnsi="Times New Roman" w:cs="Times New Roman"/>
                <w:sz w:val="26"/>
                <w:szCs w:val="26"/>
              </w:rPr>
              <w:t>. SYT TP HCM</w:t>
            </w:r>
          </w:p>
          <w:p w:rsidR="00195688" w:rsidRPr="00EC1E1A" w:rsidRDefault="00972B8F" w:rsidP="009C0A25">
            <w:pPr>
              <w:jc w:val="center"/>
              <w:rPr>
                <w:rFonts w:ascii="Times New Roman" w:hAnsi="Times New Roman" w:cs="Times New Roman"/>
                <w:sz w:val="26"/>
                <w:szCs w:val="26"/>
              </w:rPr>
            </w:pPr>
            <w:r w:rsidRPr="00EC1E1A">
              <w:rPr>
                <w:rFonts w:ascii="Times New Roman" w:hAnsi="Times New Roman" w:cs="Times New Roman"/>
                <w:sz w:val="26"/>
                <w:szCs w:val="26"/>
              </w:rPr>
              <w:t>3</w:t>
            </w:r>
            <w:r w:rsidR="00195688" w:rsidRPr="00EC1E1A">
              <w:rPr>
                <w:rFonts w:ascii="Times New Roman" w:hAnsi="Times New Roman" w:cs="Times New Roman"/>
                <w:sz w:val="26"/>
                <w:szCs w:val="26"/>
              </w:rPr>
              <w:t>. BV YHCT Đà Nẵng</w:t>
            </w:r>
          </w:p>
        </w:tc>
        <w:tc>
          <w:tcPr>
            <w:tcW w:w="3119" w:type="dxa"/>
          </w:tcPr>
          <w:p w:rsidR="003E72FA" w:rsidRPr="00EC1E1A" w:rsidRDefault="00972B8F" w:rsidP="003E72FA">
            <w:pPr>
              <w:ind w:firstLine="703"/>
              <w:jc w:val="both"/>
              <w:rPr>
                <w:rFonts w:ascii="Times New Roman" w:hAnsi="Times New Roman" w:cs="Times New Roman"/>
                <w:sz w:val="26"/>
                <w:szCs w:val="26"/>
              </w:rPr>
            </w:pPr>
            <w:r w:rsidRPr="00EC1E1A">
              <w:rPr>
                <w:rFonts w:ascii="Times New Roman" w:hAnsi="Times New Roman" w:cs="Times New Roman"/>
                <w:b/>
                <w:sz w:val="26"/>
                <w:szCs w:val="26"/>
              </w:rPr>
              <w:t>Ý  kiến 1:</w:t>
            </w:r>
            <w:r w:rsidRPr="00EC1E1A">
              <w:rPr>
                <w:rFonts w:ascii="Times New Roman" w:hAnsi="Times New Roman" w:cs="Times New Roman"/>
                <w:sz w:val="26"/>
                <w:szCs w:val="26"/>
              </w:rPr>
              <w:t xml:space="preserve"> Đề nghị nêu lý do.</w:t>
            </w:r>
            <w:r w:rsidR="003E72FA" w:rsidRPr="00EC1E1A">
              <w:rPr>
                <w:rFonts w:ascii="Times New Roman" w:hAnsi="Times New Roman" w:cs="Times New Roman"/>
                <w:sz w:val="26"/>
                <w:szCs w:val="26"/>
              </w:rPr>
              <w:t xml:space="preserve"> TT 44/2018/TT-BYT đang quy định là: b) Bác sỹ không thuộc chuyên khoa y học cổ truyền;</w:t>
            </w:r>
          </w:p>
          <w:p w:rsidR="00972B8F" w:rsidRPr="00EC1E1A" w:rsidRDefault="003E72FA" w:rsidP="003E72FA">
            <w:pPr>
              <w:ind w:firstLine="703"/>
              <w:jc w:val="both"/>
              <w:rPr>
                <w:rFonts w:ascii="Times New Roman" w:hAnsi="Times New Roman" w:cs="Times New Roman"/>
                <w:sz w:val="26"/>
                <w:szCs w:val="26"/>
              </w:rPr>
            </w:pPr>
            <w:r w:rsidRPr="00EC1E1A">
              <w:rPr>
                <w:rFonts w:ascii="Times New Roman" w:hAnsi="Times New Roman" w:cs="Times New Roman"/>
                <w:sz w:val="26"/>
                <w:szCs w:val="26"/>
              </w:rPr>
              <w:t>c) Y sỹ đa khoa.</w:t>
            </w:r>
          </w:p>
          <w:p w:rsidR="003E72FA" w:rsidRPr="00EC1E1A" w:rsidRDefault="003E72FA" w:rsidP="003E72FA">
            <w:pPr>
              <w:ind w:firstLine="703"/>
              <w:jc w:val="both"/>
              <w:rPr>
                <w:rFonts w:ascii="Times New Roman" w:hAnsi="Times New Roman" w:cs="Times New Roman"/>
                <w:sz w:val="26"/>
                <w:szCs w:val="26"/>
              </w:rPr>
            </w:pPr>
            <w:r w:rsidRPr="00EC1E1A">
              <w:rPr>
                <w:rFonts w:ascii="Times New Roman" w:hAnsi="Times New Roman" w:cs="Times New Roman"/>
                <w:sz w:val="26"/>
                <w:szCs w:val="26"/>
              </w:rPr>
              <w:t>Dự thảo TT này chỉnh sửa phù hợp với quy định hiện hành</w:t>
            </w:r>
          </w:p>
          <w:p w:rsidR="001F748A" w:rsidRPr="00EC1E1A" w:rsidRDefault="00972B8F" w:rsidP="003E72FA">
            <w:pPr>
              <w:ind w:firstLine="703"/>
              <w:jc w:val="both"/>
              <w:rPr>
                <w:rFonts w:ascii="Times New Roman" w:hAnsi="Times New Roman" w:cs="Times New Roman"/>
                <w:b/>
                <w:sz w:val="26"/>
                <w:szCs w:val="26"/>
              </w:rPr>
            </w:pPr>
            <w:r w:rsidRPr="00EC1E1A">
              <w:rPr>
                <w:rFonts w:ascii="Times New Roman" w:hAnsi="Times New Roman" w:cs="Times New Roman"/>
                <w:b/>
                <w:sz w:val="26"/>
                <w:szCs w:val="26"/>
              </w:rPr>
              <w:t>Ý kiến 2</w:t>
            </w:r>
            <w:r w:rsidRPr="00EC1E1A">
              <w:rPr>
                <w:rFonts w:ascii="Times New Roman" w:hAnsi="Times New Roman" w:cs="Times New Roman"/>
                <w:sz w:val="26"/>
                <w:szCs w:val="26"/>
              </w:rPr>
              <w:t>: Tiếp thu</w:t>
            </w:r>
          </w:p>
        </w:tc>
      </w:tr>
      <w:tr w:rsidR="001D5AD0" w:rsidRPr="00EC1E1A" w:rsidTr="0033372C">
        <w:tc>
          <w:tcPr>
            <w:tcW w:w="846" w:type="dxa"/>
            <w:vAlign w:val="center"/>
          </w:tcPr>
          <w:p w:rsidR="001D5AD0" w:rsidRPr="00EC1E1A" w:rsidRDefault="001D5AD0"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D5AD0" w:rsidRPr="00EC1E1A" w:rsidRDefault="001D5AD0" w:rsidP="001D5AD0">
            <w:pPr>
              <w:jc w:val="center"/>
              <w:rPr>
                <w:rFonts w:ascii="Times New Roman" w:hAnsi="Times New Roman" w:cs="Times New Roman"/>
                <w:b/>
                <w:sz w:val="26"/>
                <w:szCs w:val="26"/>
              </w:rPr>
            </w:pPr>
            <w:r w:rsidRPr="00EC1E1A">
              <w:rPr>
                <w:rFonts w:ascii="Times New Roman" w:hAnsi="Times New Roman" w:cs="Times New Roman"/>
                <w:b/>
                <w:sz w:val="26"/>
                <w:szCs w:val="26"/>
              </w:rPr>
              <w:t>Điểm b khoản 2 Điều 3</w:t>
            </w:r>
          </w:p>
          <w:p w:rsidR="001D5AD0" w:rsidRPr="00EC1E1A" w:rsidRDefault="001D5AD0" w:rsidP="001D5AD0">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1D5AD0" w:rsidRPr="00EC1E1A" w:rsidRDefault="001D5AD0" w:rsidP="001D5AD0">
            <w:pPr>
              <w:ind w:firstLine="430"/>
              <w:jc w:val="both"/>
              <w:rPr>
                <w:rFonts w:ascii="Times New Roman" w:eastAsia="Times New Roman" w:hAnsi="Times New Roman"/>
                <w:sz w:val="26"/>
                <w:szCs w:val="26"/>
                <w:lang w:eastAsia="en-SG"/>
              </w:rPr>
            </w:pPr>
            <w:r w:rsidRPr="00EC1E1A">
              <w:rPr>
                <w:rFonts w:ascii="Times New Roman" w:hAnsi="Times New Roman" w:cs="Times New Roman"/>
                <w:sz w:val="26"/>
                <w:szCs w:val="26"/>
              </w:rPr>
              <w:t>Chỉnh sửa “</w:t>
            </w:r>
            <w:r w:rsidRPr="00EC1E1A">
              <w:rPr>
                <w:rFonts w:ascii="Times New Roman" w:eastAsia="Times New Roman" w:hAnsi="Times New Roman"/>
                <w:sz w:val="26"/>
                <w:szCs w:val="26"/>
                <w:lang w:eastAsia="en-SG"/>
              </w:rPr>
              <w:t>Bác sỹ y khoa, bác sĩ chuyên khoa” thành “Bác sỹ y khoa”.</w:t>
            </w:r>
          </w:p>
          <w:p w:rsidR="001D5AD0" w:rsidRPr="00EC1E1A" w:rsidRDefault="001D5AD0" w:rsidP="001D5AD0">
            <w:pPr>
              <w:ind w:firstLine="430"/>
              <w:rPr>
                <w:rFonts w:ascii="Times New Roman" w:eastAsia="Times New Roman" w:hAnsi="Times New Roman"/>
                <w:b/>
                <w:sz w:val="26"/>
                <w:szCs w:val="26"/>
                <w:lang w:eastAsia="en-SG"/>
              </w:rPr>
            </w:pPr>
            <w:r w:rsidRPr="00EC1E1A">
              <w:rPr>
                <w:rFonts w:ascii="Times New Roman" w:eastAsia="Times New Roman" w:hAnsi="Times New Roman"/>
                <w:b/>
                <w:sz w:val="26"/>
                <w:szCs w:val="26"/>
                <w:lang w:eastAsia="en-SG"/>
              </w:rPr>
              <w:t>Lý do:</w:t>
            </w:r>
          </w:p>
          <w:p w:rsidR="001D5AD0" w:rsidRPr="00EC1E1A" w:rsidRDefault="001D5AD0" w:rsidP="001D5AD0">
            <w:pPr>
              <w:ind w:firstLine="430"/>
              <w:jc w:val="both"/>
              <w:rPr>
                <w:rFonts w:ascii="Times New Roman" w:hAnsi="Times New Roman" w:cs="Times New Roman"/>
                <w:sz w:val="26"/>
                <w:szCs w:val="26"/>
              </w:rPr>
            </w:pPr>
            <w:r w:rsidRPr="00EC1E1A">
              <w:rPr>
                <w:sz w:val="26"/>
                <w:szCs w:val="26"/>
              </w:rPr>
              <w:t xml:space="preserve">- </w:t>
            </w:r>
            <w:r w:rsidRPr="00EC1E1A">
              <w:rPr>
                <w:rFonts w:ascii="Times New Roman" w:hAnsi="Times New Roman" w:cs="Times New Roman"/>
                <w:sz w:val="26"/>
                <w:szCs w:val="26"/>
              </w:rPr>
              <w:t>Tại điểm a) khoản 1 Điều 3 Dự thảo thông tư đã quy định "bác sĩ chuyên khoa"</w:t>
            </w:r>
          </w:p>
          <w:p w:rsidR="001D5AD0" w:rsidRPr="00EC1E1A" w:rsidRDefault="001D5AD0" w:rsidP="001D5AD0">
            <w:pPr>
              <w:ind w:firstLine="430"/>
              <w:jc w:val="both"/>
              <w:rPr>
                <w:rFonts w:ascii="Times New Roman" w:hAnsi="Times New Roman" w:cs="Times New Roman"/>
                <w:b/>
                <w:sz w:val="26"/>
                <w:szCs w:val="26"/>
              </w:rPr>
            </w:pPr>
            <w:r w:rsidRPr="00EC1E1A">
              <w:rPr>
                <w:rFonts w:ascii="Times New Roman" w:hAnsi="Times New Roman" w:cs="Times New Roman"/>
                <w:sz w:val="26"/>
                <w:szCs w:val="26"/>
              </w:rPr>
              <w:t>- Tại điểm a) khoản 2 Điều 3 đã quy định: Người hành nghề quy định tại điểm a, b và c khoản 1 Điều này.</w:t>
            </w:r>
          </w:p>
        </w:tc>
        <w:tc>
          <w:tcPr>
            <w:tcW w:w="1842" w:type="dxa"/>
            <w:vAlign w:val="center"/>
          </w:tcPr>
          <w:p w:rsidR="001D5AD0" w:rsidRPr="00EC1E1A" w:rsidRDefault="001D5AD0" w:rsidP="009C0A25">
            <w:pPr>
              <w:jc w:val="center"/>
              <w:rPr>
                <w:rFonts w:ascii="Times New Roman" w:hAnsi="Times New Roman" w:cs="Times New Roman"/>
                <w:sz w:val="26"/>
                <w:szCs w:val="26"/>
              </w:rPr>
            </w:pPr>
            <w:r w:rsidRPr="00EC1E1A">
              <w:rPr>
                <w:rFonts w:ascii="Times New Roman" w:hAnsi="Times New Roman" w:cs="Times New Roman"/>
                <w:sz w:val="26"/>
                <w:szCs w:val="26"/>
              </w:rPr>
              <w:t>SYT Yên Bái</w:t>
            </w:r>
          </w:p>
        </w:tc>
        <w:tc>
          <w:tcPr>
            <w:tcW w:w="3119" w:type="dxa"/>
          </w:tcPr>
          <w:p w:rsidR="001D5AD0" w:rsidRPr="00EC1E1A" w:rsidRDefault="00A77755" w:rsidP="009C0A25">
            <w:pPr>
              <w:jc w:val="center"/>
              <w:rPr>
                <w:rFonts w:ascii="Times New Roman" w:hAnsi="Times New Roman" w:cs="Times New Roman"/>
                <w:b/>
                <w:sz w:val="26"/>
                <w:szCs w:val="26"/>
              </w:rPr>
            </w:pPr>
            <w:r w:rsidRPr="00EC1E1A">
              <w:rPr>
                <w:rFonts w:ascii="Times New Roman" w:hAnsi="Times New Roman" w:cs="Times New Roman"/>
                <w:b/>
                <w:sz w:val="26"/>
                <w:szCs w:val="26"/>
              </w:rPr>
              <w:t>Nghiên cứu tiếp thu</w:t>
            </w:r>
          </w:p>
        </w:tc>
      </w:tr>
      <w:tr w:rsidR="00137BAA" w:rsidRPr="00EC1E1A" w:rsidTr="0033372C">
        <w:tc>
          <w:tcPr>
            <w:tcW w:w="846" w:type="dxa"/>
            <w:vAlign w:val="center"/>
          </w:tcPr>
          <w:p w:rsidR="00137BAA" w:rsidRPr="00EC1E1A" w:rsidRDefault="00137BA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37BAA" w:rsidRPr="00EC1E1A" w:rsidRDefault="00137BAA" w:rsidP="00137BAA">
            <w:pPr>
              <w:jc w:val="center"/>
              <w:rPr>
                <w:rFonts w:ascii="Times New Roman" w:hAnsi="Times New Roman" w:cs="Times New Roman"/>
                <w:b/>
                <w:sz w:val="26"/>
                <w:szCs w:val="26"/>
              </w:rPr>
            </w:pPr>
            <w:r w:rsidRPr="00EC1E1A">
              <w:rPr>
                <w:rFonts w:ascii="Times New Roman" w:hAnsi="Times New Roman" w:cs="Times New Roman"/>
                <w:b/>
                <w:sz w:val="26"/>
                <w:szCs w:val="26"/>
              </w:rPr>
              <w:t>Điểm c khoản 2 Điều 3</w:t>
            </w:r>
          </w:p>
          <w:p w:rsidR="00137BAA" w:rsidRPr="00EC1E1A" w:rsidRDefault="00137BAA" w:rsidP="00137BAA">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137BAA" w:rsidRPr="00EC1E1A" w:rsidRDefault="00137BAA" w:rsidP="00A77755">
            <w:pPr>
              <w:ind w:firstLine="430"/>
              <w:jc w:val="both"/>
              <w:rPr>
                <w:rFonts w:ascii="Times New Roman" w:hAnsi="Times New Roman" w:cs="Times New Roman"/>
                <w:b/>
                <w:sz w:val="26"/>
                <w:szCs w:val="26"/>
              </w:rPr>
            </w:pPr>
            <w:r w:rsidRPr="00EC1E1A">
              <w:rPr>
                <w:rFonts w:ascii="Times New Roman" w:hAnsi="Times New Roman" w:cs="Times New Roman"/>
                <w:sz w:val="26"/>
                <w:szCs w:val="26"/>
              </w:rPr>
              <w:t>Đề nghị Ban soạn thảo bổ sung thêm người hành nghề được kê đơn thuốc dược liệu là: Y sỹ Y học cổ truyền.</w:t>
            </w:r>
          </w:p>
        </w:tc>
        <w:tc>
          <w:tcPr>
            <w:tcW w:w="1842" w:type="dxa"/>
            <w:vAlign w:val="center"/>
          </w:tcPr>
          <w:p w:rsidR="00137BAA" w:rsidRPr="00EC1E1A" w:rsidRDefault="00137BAA" w:rsidP="009C0A25">
            <w:pPr>
              <w:jc w:val="center"/>
              <w:rPr>
                <w:rFonts w:ascii="Times New Roman" w:hAnsi="Times New Roman" w:cs="Times New Roman"/>
                <w:sz w:val="26"/>
                <w:szCs w:val="26"/>
              </w:rPr>
            </w:pPr>
            <w:r w:rsidRPr="00EC1E1A">
              <w:rPr>
                <w:rFonts w:ascii="Times New Roman" w:hAnsi="Times New Roman" w:cs="Times New Roman"/>
                <w:sz w:val="26"/>
                <w:szCs w:val="26"/>
              </w:rPr>
              <w:t>BV YDCT - PHCN Điện Biên</w:t>
            </w:r>
          </w:p>
        </w:tc>
        <w:tc>
          <w:tcPr>
            <w:tcW w:w="3119" w:type="dxa"/>
          </w:tcPr>
          <w:p w:rsidR="00137BAA" w:rsidRPr="00EC1E1A" w:rsidRDefault="0018168F" w:rsidP="009C0A25">
            <w:pPr>
              <w:jc w:val="center"/>
              <w:rPr>
                <w:rFonts w:ascii="Times New Roman" w:hAnsi="Times New Roman" w:cs="Times New Roman"/>
                <w:b/>
                <w:sz w:val="26"/>
                <w:szCs w:val="26"/>
              </w:rPr>
            </w:pPr>
            <w:r w:rsidRPr="00EC1E1A">
              <w:rPr>
                <w:rFonts w:ascii="Times New Roman" w:hAnsi="Times New Roman" w:cs="Times New Roman"/>
                <w:b/>
                <w:sz w:val="26"/>
                <w:szCs w:val="26"/>
              </w:rPr>
              <w:t>Giải trình</w:t>
            </w:r>
          </w:p>
          <w:p w:rsidR="0018168F" w:rsidRPr="00EC1E1A" w:rsidRDefault="0018168F" w:rsidP="0018168F">
            <w:pPr>
              <w:ind w:firstLine="419"/>
              <w:jc w:val="both"/>
              <w:rPr>
                <w:rFonts w:ascii="Times New Roman" w:hAnsi="Times New Roman" w:cs="Times New Roman"/>
                <w:sz w:val="26"/>
                <w:szCs w:val="26"/>
              </w:rPr>
            </w:pPr>
            <w:r w:rsidRPr="00EC1E1A">
              <w:rPr>
                <w:rFonts w:ascii="Times New Roman" w:hAnsi="Times New Roman" w:cs="Times New Roman"/>
                <w:sz w:val="26"/>
                <w:szCs w:val="26"/>
              </w:rPr>
              <w:t>Theo quy định tại Khoản 7 Điều 2 Luật Dược: Thuốc dược liệu là thuốc có thành phần từ dược liệu và có tác dụng dựa trên bằng chứng khoa học, trừ thuốc cổ truyền quy định tại khoản 8 Điều này.</w:t>
            </w:r>
          </w:p>
          <w:p w:rsidR="0018168F" w:rsidRPr="00EC1E1A" w:rsidRDefault="0018168F" w:rsidP="0018168F">
            <w:pPr>
              <w:ind w:firstLine="419"/>
              <w:jc w:val="both"/>
              <w:rPr>
                <w:rFonts w:ascii="Times New Roman" w:hAnsi="Times New Roman" w:cs="Times New Roman"/>
                <w:b/>
                <w:sz w:val="26"/>
                <w:szCs w:val="26"/>
              </w:rPr>
            </w:pPr>
            <w:r w:rsidRPr="00EC1E1A">
              <w:rPr>
                <w:rFonts w:ascii="Times New Roman" w:hAnsi="Times New Roman" w:cs="Times New Roman"/>
                <w:sz w:val="26"/>
                <w:szCs w:val="26"/>
              </w:rPr>
              <w:t>Như vậy Thuốc dược liệu không phải thuốc cổ truyền, không thuộc phạm vi của Y sỹ y học cổ truyền</w:t>
            </w: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546095" w:rsidRPr="00EC1E1A" w:rsidRDefault="00546095" w:rsidP="00546095">
            <w:pPr>
              <w:jc w:val="center"/>
              <w:rPr>
                <w:rFonts w:ascii="Times New Roman" w:hAnsi="Times New Roman" w:cs="Times New Roman"/>
                <w:b/>
                <w:sz w:val="26"/>
                <w:szCs w:val="26"/>
              </w:rPr>
            </w:pPr>
            <w:r w:rsidRPr="00EC1E1A">
              <w:rPr>
                <w:rFonts w:ascii="Times New Roman" w:hAnsi="Times New Roman" w:cs="Times New Roman"/>
                <w:b/>
                <w:sz w:val="26"/>
                <w:szCs w:val="26"/>
              </w:rPr>
              <w:t>Điểm b khoản 3 Điều 3</w:t>
            </w:r>
          </w:p>
          <w:p w:rsidR="00546095" w:rsidRPr="00EC1E1A" w:rsidRDefault="00546095" w:rsidP="00546095">
            <w:pPr>
              <w:ind w:firstLine="430"/>
              <w:jc w:val="both"/>
              <w:rPr>
                <w:rFonts w:ascii="Times New Roman" w:hAnsi="Times New Roman" w:cs="Times New Roman"/>
                <w:sz w:val="26"/>
                <w:szCs w:val="26"/>
              </w:rPr>
            </w:pPr>
            <w:r w:rsidRPr="00EC1E1A">
              <w:rPr>
                <w:rFonts w:ascii="Times New Roman" w:hAnsi="Times New Roman" w:cs="Times New Roman"/>
                <w:sz w:val="26"/>
                <w:szCs w:val="26"/>
              </w:rPr>
              <w:t>Nội dung dự thảo: “</w:t>
            </w:r>
            <w:r w:rsidRPr="00EC1E1A">
              <w:rPr>
                <w:rFonts w:ascii="Times New Roman" w:hAnsi="Times New Roman" w:cs="Times New Roman"/>
                <w:i/>
                <w:sz w:val="26"/>
                <w:szCs w:val="26"/>
              </w:rPr>
              <w:t>b) Lương y, trừ Lương y Tịnh độ cư sỹ Phật hội Việt Nam được Bộ Y tế cấp chứng chỉ.”</w:t>
            </w:r>
          </w:p>
          <w:p w:rsidR="00546095" w:rsidRPr="00EC1E1A" w:rsidRDefault="00546095" w:rsidP="00546095">
            <w:pPr>
              <w:ind w:firstLine="430"/>
              <w:rPr>
                <w:rFonts w:ascii="Times New Roman" w:hAnsi="Times New Roman" w:cs="Times New Roman"/>
                <w:sz w:val="26"/>
                <w:szCs w:val="26"/>
              </w:rPr>
            </w:pPr>
            <w:r w:rsidRPr="00EC1E1A">
              <w:rPr>
                <w:rFonts w:ascii="Times New Roman" w:hAnsi="Times New Roman" w:cs="Times New Roman"/>
                <w:sz w:val="26"/>
                <w:szCs w:val="26"/>
              </w:rPr>
              <w:t>Đề nghị làm rõ đơn vị cấp chứng chỉ.</w:t>
            </w:r>
          </w:p>
          <w:p w:rsidR="001F748A" w:rsidRPr="00EC1E1A" w:rsidRDefault="00546095" w:rsidP="00546095">
            <w:pPr>
              <w:ind w:firstLine="430"/>
              <w:jc w:val="both"/>
              <w:rPr>
                <w:rFonts w:ascii="Times New Roman" w:hAnsi="Times New Roman" w:cs="Times New Roman"/>
                <w:b/>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Nội dung chưa phù hợp với Khoản 1, Điều 3, Chương II</w:t>
            </w:r>
          </w:p>
        </w:tc>
        <w:tc>
          <w:tcPr>
            <w:tcW w:w="1842" w:type="dxa"/>
            <w:vAlign w:val="center"/>
          </w:tcPr>
          <w:p w:rsidR="001F748A" w:rsidRPr="00EC1E1A" w:rsidRDefault="00546095" w:rsidP="009C0A25">
            <w:pPr>
              <w:jc w:val="center"/>
              <w:rPr>
                <w:rFonts w:ascii="Times New Roman" w:hAnsi="Times New Roman" w:cs="Times New Roman"/>
                <w:sz w:val="26"/>
                <w:szCs w:val="26"/>
              </w:rPr>
            </w:pPr>
            <w:r w:rsidRPr="00EC1E1A">
              <w:rPr>
                <w:rFonts w:ascii="Times New Roman" w:hAnsi="Times New Roman" w:cs="Times New Roman"/>
                <w:sz w:val="26"/>
                <w:szCs w:val="26"/>
              </w:rPr>
              <w:t>SYT TP HCM</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Khoản 4 Điều 3</w:t>
            </w:r>
          </w:p>
          <w:p w:rsidR="000F068C" w:rsidRPr="00EC1E1A" w:rsidRDefault="000F068C" w:rsidP="000F068C">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lastRenderedPageBreak/>
              <w:t>Đề xuất 1:</w:t>
            </w:r>
          </w:p>
          <w:p w:rsidR="000F068C" w:rsidRPr="00EC1E1A" w:rsidRDefault="000F068C" w:rsidP="000F068C">
            <w:pPr>
              <w:ind w:firstLine="387"/>
              <w:jc w:val="both"/>
              <w:rPr>
                <w:rFonts w:ascii="Times New Roman" w:hAnsi="Times New Roman" w:cs="Times New Roman"/>
                <w:sz w:val="26"/>
                <w:szCs w:val="26"/>
              </w:rPr>
            </w:pPr>
            <w:r w:rsidRPr="00EC1E1A">
              <w:rPr>
                <w:rFonts w:ascii="Times New Roman" w:hAnsi="Times New Roman" w:cs="Times New Roman"/>
                <w:sz w:val="26"/>
                <w:szCs w:val="26"/>
              </w:rPr>
              <w:t>Chỉnh sửa:</w:t>
            </w:r>
          </w:p>
          <w:p w:rsidR="000F068C" w:rsidRPr="00EC1E1A" w:rsidRDefault="000F068C" w:rsidP="000F068C">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“4. Người có </w:t>
            </w:r>
            <w:r w:rsidRPr="00EC1E1A">
              <w:rPr>
                <w:rFonts w:ascii="Times New Roman" w:hAnsi="Times New Roman" w:cs="Times New Roman"/>
                <w:b/>
                <w:color w:val="FF0000"/>
                <w:sz w:val="26"/>
                <w:szCs w:val="26"/>
                <w:highlight w:val="yellow"/>
              </w:rPr>
              <w:t>chứng chỉ hành nghề</w:t>
            </w:r>
            <w:r w:rsidRPr="00EC1E1A">
              <w:rPr>
                <w:rFonts w:ascii="Times New Roman" w:hAnsi="Times New Roman" w:cs="Times New Roman"/>
                <w:color w:val="FF0000"/>
                <w:sz w:val="26"/>
                <w:szCs w:val="26"/>
                <w:highlight w:val="yellow"/>
              </w:rPr>
              <w:t xml:space="preserve"> </w:t>
            </w:r>
            <w:r w:rsidRPr="00EC1E1A">
              <w:rPr>
                <w:rFonts w:ascii="Times New Roman" w:hAnsi="Times New Roman" w:cs="Times New Roman"/>
                <w:sz w:val="26"/>
                <w:szCs w:val="26"/>
              </w:rPr>
              <w:t>bài thuốc gia truyền chỉ được kê đơn bài thuốc gia truyền đã được cấp có thẩm quyền cấp phép.”</w:t>
            </w:r>
          </w:p>
          <w:p w:rsidR="000F068C" w:rsidRPr="00EC1E1A" w:rsidRDefault="000F068C" w:rsidP="000F068C">
            <w:pPr>
              <w:ind w:firstLine="387"/>
              <w:jc w:val="both"/>
              <w:rPr>
                <w:rFonts w:ascii="Times New Roman" w:hAnsi="Times New Roman" w:cs="Times New Roman"/>
                <w:sz w:val="26"/>
                <w:szCs w:val="26"/>
              </w:rPr>
            </w:pPr>
            <w:r w:rsidRPr="00EC1E1A">
              <w:rPr>
                <w:rFonts w:ascii="Times New Roman" w:hAnsi="Times New Roman" w:cs="Times New Roman"/>
                <w:sz w:val="26"/>
                <w:szCs w:val="26"/>
              </w:rPr>
              <w:t>Thành:</w:t>
            </w:r>
          </w:p>
          <w:p w:rsidR="000F068C" w:rsidRPr="00EC1E1A" w:rsidRDefault="000F068C" w:rsidP="000F068C">
            <w:pPr>
              <w:jc w:val="both"/>
              <w:rPr>
                <w:rFonts w:ascii="Times New Roman" w:hAnsi="Times New Roman" w:cs="Times New Roman"/>
                <w:sz w:val="26"/>
                <w:szCs w:val="26"/>
              </w:rPr>
            </w:pPr>
            <w:r w:rsidRPr="00EC1E1A">
              <w:rPr>
                <w:rFonts w:ascii="Times New Roman" w:hAnsi="Times New Roman" w:cs="Times New Roman"/>
                <w:sz w:val="26"/>
                <w:szCs w:val="26"/>
              </w:rPr>
              <w:t xml:space="preserve">“4. Người có </w:t>
            </w:r>
            <w:r w:rsidRPr="00EC1E1A">
              <w:rPr>
                <w:rFonts w:ascii="Times New Roman" w:hAnsi="Times New Roman" w:cs="Times New Roman"/>
                <w:b/>
                <w:color w:val="FF0000"/>
                <w:sz w:val="26"/>
                <w:szCs w:val="26"/>
                <w:highlight w:val="yellow"/>
              </w:rPr>
              <w:t>giấy chứng nhận</w:t>
            </w:r>
            <w:r w:rsidRPr="00EC1E1A">
              <w:rPr>
                <w:rFonts w:ascii="Times New Roman" w:hAnsi="Times New Roman" w:cs="Times New Roman"/>
                <w:color w:val="FF0000"/>
                <w:sz w:val="26"/>
                <w:szCs w:val="26"/>
                <w:highlight w:val="yellow"/>
              </w:rPr>
              <w:t xml:space="preserve"> </w:t>
            </w:r>
            <w:r w:rsidRPr="00EC1E1A">
              <w:rPr>
                <w:rFonts w:ascii="Times New Roman" w:hAnsi="Times New Roman" w:cs="Times New Roman"/>
                <w:sz w:val="26"/>
                <w:szCs w:val="26"/>
              </w:rPr>
              <w:t>bài thuốc gia truyền chỉ kê đơn bài thuốc gia truyền được cấp có thẩm quyền cấp phép”.</w:t>
            </w:r>
          </w:p>
          <w:p w:rsidR="00546095" w:rsidRPr="00EC1E1A" w:rsidRDefault="00546095" w:rsidP="00546095">
            <w:pPr>
              <w:ind w:firstLine="430"/>
              <w:jc w:val="both"/>
              <w:rPr>
                <w:rFonts w:ascii="Times New Roman" w:hAnsi="Times New Roman" w:cs="Times New Roman"/>
                <w:sz w:val="26"/>
                <w:szCs w:val="26"/>
              </w:rPr>
            </w:pPr>
            <w:r w:rsidRPr="00EC1E1A">
              <w:rPr>
                <w:rFonts w:ascii="Times New Roman" w:hAnsi="Times New Roman" w:cs="Times New Roman"/>
                <w:b/>
                <w:i/>
                <w:sz w:val="26"/>
                <w:szCs w:val="26"/>
                <w:u w:val="single"/>
              </w:rPr>
              <w:t>Đề nghị làm rõ:</w:t>
            </w:r>
            <w:r w:rsidRPr="00EC1E1A">
              <w:rPr>
                <w:rFonts w:ascii="Times New Roman" w:hAnsi="Times New Roman" w:cs="Times New Roman"/>
                <w:sz w:val="26"/>
                <w:szCs w:val="26"/>
              </w:rPr>
              <w:t xml:space="preserve"> Người có chứng chỉ hành nghề bài thuốc gia truyền chỉ kê đơn bài thuốc gia truyền </w:t>
            </w:r>
            <w:r w:rsidRPr="00EC1E1A">
              <w:rPr>
                <w:rFonts w:ascii="Times New Roman" w:hAnsi="Times New Roman" w:cs="Times New Roman"/>
                <w:b/>
                <w:color w:val="FF0000"/>
                <w:sz w:val="26"/>
                <w:szCs w:val="26"/>
              </w:rPr>
              <w:t xml:space="preserve">cụ thể thuộc phạm vi chứng chỉ được cấp phép </w:t>
            </w:r>
            <w:r w:rsidRPr="00EC1E1A">
              <w:rPr>
                <w:rFonts w:ascii="Times New Roman" w:hAnsi="Times New Roman" w:cs="Times New Roman"/>
                <w:sz w:val="26"/>
                <w:szCs w:val="26"/>
              </w:rPr>
              <w:t>(một hoặc một số bài thuốc) hay được kê đơn tất cả các bài thuốc gia truyền được cấp có thẩm quyền cấp phép.</w:t>
            </w:r>
          </w:p>
          <w:p w:rsidR="00546095" w:rsidRPr="00EC1E1A" w:rsidRDefault="00546095" w:rsidP="00546095">
            <w:pPr>
              <w:ind w:firstLine="430"/>
              <w:jc w:val="both"/>
              <w:rPr>
                <w:rFonts w:ascii="Times New Roman" w:hAnsi="Times New Roman" w:cs="Times New Roman"/>
                <w:b/>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Làm rõ nội dung áp dụng</w:t>
            </w:r>
          </w:p>
        </w:tc>
        <w:tc>
          <w:tcPr>
            <w:tcW w:w="1842" w:type="dxa"/>
            <w:vAlign w:val="center"/>
          </w:tcPr>
          <w:p w:rsidR="001F748A" w:rsidRPr="00EC1E1A" w:rsidRDefault="000F068C"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SYT Hải </w:t>
            </w:r>
            <w:r w:rsidRPr="00EC1E1A">
              <w:rPr>
                <w:rFonts w:ascii="Times New Roman" w:hAnsi="Times New Roman" w:cs="Times New Roman"/>
                <w:sz w:val="26"/>
                <w:szCs w:val="26"/>
              </w:rPr>
              <w:lastRenderedPageBreak/>
              <w:t>Phòng</w:t>
            </w:r>
          </w:p>
          <w:p w:rsidR="00546095" w:rsidRPr="00EC1E1A" w:rsidRDefault="00546095" w:rsidP="009C0A25">
            <w:pPr>
              <w:jc w:val="center"/>
              <w:rPr>
                <w:rFonts w:ascii="Times New Roman" w:hAnsi="Times New Roman" w:cs="Times New Roman"/>
                <w:sz w:val="26"/>
                <w:szCs w:val="26"/>
              </w:rPr>
            </w:pPr>
            <w:r w:rsidRPr="00EC1E1A">
              <w:rPr>
                <w:rFonts w:ascii="Times New Roman" w:hAnsi="Times New Roman" w:cs="Times New Roman"/>
                <w:sz w:val="26"/>
                <w:szCs w:val="26"/>
              </w:rPr>
              <w:t>2. SYT TP HCM</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Điều 4</w:t>
            </w:r>
          </w:p>
          <w:p w:rsidR="00D8744A" w:rsidRPr="00EC1E1A" w:rsidRDefault="00D8744A" w:rsidP="00D8744A">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D8744A" w:rsidRPr="00EC1E1A" w:rsidRDefault="00D8744A" w:rsidP="00D8744A">
            <w:pPr>
              <w:ind w:firstLine="430"/>
              <w:jc w:val="both"/>
              <w:rPr>
                <w:rFonts w:ascii="Times New Roman" w:hAnsi="Times New Roman" w:cs="Times New Roman"/>
                <w:b/>
                <w:sz w:val="26"/>
                <w:szCs w:val="26"/>
              </w:rPr>
            </w:pPr>
            <w:r w:rsidRPr="00EC1E1A">
              <w:rPr>
                <w:rFonts w:ascii="Times New Roman" w:hAnsi="Times New Roman" w:cs="Times New Roman"/>
                <w:sz w:val="26"/>
                <w:szCs w:val="26"/>
              </w:rPr>
              <w:t>Bổ sung hình thức kê đơn thuốc cổ truyền, thuốc dược liệu phối hợp thuốc hóa dược (do chương III dự thảo Thông tư quy định về kê đơn thuốc cổ truyền, thuốc dược liệu phối hợp thuốc hóa dược).</w:t>
            </w:r>
          </w:p>
        </w:tc>
        <w:tc>
          <w:tcPr>
            <w:tcW w:w="1842" w:type="dxa"/>
            <w:vAlign w:val="center"/>
          </w:tcPr>
          <w:p w:rsidR="001F748A" w:rsidRPr="00EC1E1A" w:rsidRDefault="00D8744A" w:rsidP="009C0A25">
            <w:pPr>
              <w:jc w:val="center"/>
              <w:rPr>
                <w:rFonts w:ascii="Times New Roman" w:hAnsi="Times New Roman" w:cs="Times New Roman"/>
                <w:sz w:val="26"/>
                <w:szCs w:val="26"/>
              </w:rPr>
            </w:pPr>
            <w:r w:rsidRPr="00EC1E1A">
              <w:rPr>
                <w:rFonts w:ascii="Times New Roman" w:hAnsi="Times New Roman" w:cs="Times New Roman"/>
                <w:sz w:val="26"/>
                <w:szCs w:val="26"/>
              </w:rPr>
              <w:t>SYT Hải Dương</w:t>
            </w:r>
          </w:p>
        </w:tc>
        <w:tc>
          <w:tcPr>
            <w:tcW w:w="3119" w:type="dxa"/>
          </w:tcPr>
          <w:p w:rsidR="001F748A" w:rsidRPr="00EC1E1A" w:rsidRDefault="001F748A" w:rsidP="009C0A25">
            <w:pPr>
              <w:jc w:val="center"/>
              <w:rPr>
                <w:rFonts w:ascii="Times New Roman" w:hAnsi="Times New Roman" w:cs="Times New Roman"/>
                <w:b/>
                <w:sz w:val="26"/>
                <w:szCs w:val="26"/>
              </w:rPr>
            </w:pPr>
          </w:p>
        </w:tc>
      </w:tr>
      <w:tr w:rsidR="009C0A25" w:rsidRPr="00EC1E1A" w:rsidTr="0033372C">
        <w:tc>
          <w:tcPr>
            <w:tcW w:w="846" w:type="dxa"/>
            <w:vAlign w:val="center"/>
          </w:tcPr>
          <w:p w:rsidR="009C0A25" w:rsidRPr="00EC1E1A" w:rsidRDefault="009C0A25"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9C0A25" w:rsidRPr="00EC1E1A" w:rsidRDefault="009C0A25" w:rsidP="009C0A25">
            <w:pPr>
              <w:jc w:val="center"/>
              <w:rPr>
                <w:rFonts w:ascii="Times New Roman" w:hAnsi="Times New Roman" w:cs="Times New Roman"/>
                <w:b/>
                <w:sz w:val="26"/>
                <w:szCs w:val="26"/>
              </w:rPr>
            </w:pPr>
            <w:r w:rsidRPr="00EC1E1A">
              <w:rPr>
                <w:rFonts w:ascii="Times New Roman" w:hAnsi="Times New Roman" w:cs="Times New Roman"/>
                <w:b/>
                <w:sz w:val="26"/>
                <w:szCs w:val="26"/>
              </w:rPr>
              <w:t>Điều 5</w:t>
            </w:r>
          </w:p>
          <w:p w:rsidR="009C0A25" w:rsidRPr="00EC1E1A" w:rsidRDefault="009C0A25" w:rsidP="009C0A25">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A1278C" w:rsidRPr="00EC1E1A">
              <w:rPr>
                <w:rFonts w:ascii="Times New Roman" w:hAnsi="Times New Roman" w:cs="Times New Roman"/>
                <w:b/>
                <w:i/>
                <w:sz w:val="26"/>
                <w:szCs w:val="26"/>
                <w:u w:val="single"/>
              </w:rPr>
              <w:t xml:space="preserve"> 1</w:t>
            </w:r>
            <w:r w:rsidRPr="00EC1E1A">
              <w:rPr>
                <w:rFonts w:ascii="Times New Roman" w:hAnsi="Times New Roman" w:cs="Times New Roman"/>
                <w:b/>
                <w:i/>
                <w:sz w:val="26"/>
                <w:szCs w:val="26"/>
                <w:u w:val="single"/>
              </w:rPr>
              <w:t>:</w:t>
            </w:r>
          </w:p>
          <w:p w:rsidR="009C0A25" w:rsidRPr="00EC1E1A" w:rsidRDefault="009C0A25" w:rsidP="009C0A25">
            <w:pPr>
              <w:ind w:firstLine="529"/>
              <w:jc w:val="both"/>
              <w:rPr>
                <w:rFonts w:ascii="Times New Roman" w:hAnsi="Times New Roman" w:cs="Times New Roman"/>
                <w:sz w:val="26"/>
                <w:szCs w:val="26"/>
              </w:rPr>
            </w:pPr>
            <w:r w:rsidRPr="00EC1E1A">
              <w:rPr>
                <w:rFonts w:ascii="Times New Roman" w:hAnsi="Times New Roman" w:cs="Times New Roman"/>
                <w:sz w:val="26"/>
                <w:szCs w:val="26"/>
              </w:rPr>
              <w:t>Đề nghị bổ sung thêm nội dung sau:</w:t>
            </w:r>
          </w:p>
          <w:p w:rsidR="009C0A25" w:rsidRPr="00EC1E1A" w:rsidRDefault="009C0A25" w:rsidP="009C0A25">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 Việc kê đơn thuốc phải phù hợp với Hướng dẫn chẩn đoán và điều trị do Bộ Y tế ban hành hoặc công nhận; Hướng dẫn chẩn đoán và điều trị của cơ sở khám, chữa bệnh xây dựng trong trường hợp chưa có hướng dẫn chẩn đoán và điều trị của Bộ Y tế. </w:t>
            </w:r>
          </w:p>
          <w:p w:rsidR="009C0A25" w:rsidRPr="00EC1E1A" w:rsidRDefault="009C0A25" w:rsidP="009C0A25">
            <w:pPr>
              <w:ind w:firstLine="572"/>
              <w:jc w:val="both"/>
              <w:rPr>
                <w:rFonts w:ascii="Times New Roman" w:hAnsi="Times New Roman" w:cs="Times New Roman"/>
                <w:sz w:val="26"/>
                <w:szCs w:val="26"/>
              </w:rPr>
            </w:pPr>
            <w:r w:rsidRPr="00EC1E1A">
              <w:rPr>
                <w:rFonts w:ascii="Times New Roman" w:hAnsi="Times New Roman" w:cs="Times New Roman"/>
                <w:sz w:val="26"/>
                <w:szCs w:val="26"/>
              </w:rPr>
              <w:t>+ Đối với thuốc thành phẩm, bác sĩ được phép dựa vào thành phần, công thức các vị thuốc để chỉ định phù hợp với chẩn đoán, hội chứng, triệu chứng của Y học cổ truyền tương ứng với người bệnh, không chỉ dựa vào tờ hướng dẫn sử dụng thuốc.</w:t>
            </w:r>
          </w:p>
          <w:p w:rsidR="00A1278C" w:rsidRPr="00EC1E1A" w:rsidRDefault="00A1278C" w:rsidP="00A1278C">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A1278C" w:rsidRPr="00EC1E1A" w:rsidRDefault="00A1278C" w:rsidP="00A1278C">
            <w:pPr>
              <w:ind w:firstLine="387"/>
              <w:jc w:val="both"/>
              <w:rPr>
                <w:rFonts w:ascii="Times New Roman" w:hAnsi="Times New Roman" w:cs="Times New Roman"/>
                <w:sz w:val="26"/>
                <w:szCs w:val="26"/>
              </w:rPr>
            </w:pPr>
            <w:r w:rsidRPr="00EC1E1A">
              <w:rPr>
                <w:rFonts w:ascii="Times New Roman" w:hAnsi="Times New Roman" w:cs="Times New Roman"/>
                <w:sz w:val="26"/>
                <w:szCs w:val="26"/>
              </w:rPr>
              <w:lastRenderedPageBreak/>
              <w:t>- Làm rõ tại khoản 3 quy định việc phối hợp giữa 03 loại thuốc với nhau mới áp dụng nguyên tắc này hay trường hợp phối hợp giữa 02 loại thuốc với nhau cũng cần áp dụng.</w:t>
            </w:r>
          </w:p>
          <w:p w:rsidR="00A1278C" w:rsidRPr="00EC1E1A" w:rsidRDefault="00A1278C" w:rsidP="00A1278C">
            <w:pPr>
              <w:ind w:firstLine="572"/>
              <w:jc w:val="both"/>
              <w:rPr>
                <w:rFonts w:ascii="Times New Roman" w:hAnsi="Times New Roman" w:cs="Times New Roman"/>
                <w:sz w:val="26"/>
                <w:szCs w:val="26"/>
              </w:rPr>
            </w:pPr>
            <w:r w:rsidRPr="00EC1E1A">
              <w:rPr>
                <w:rFonts w:ascii="Times New Roman" w:hAnsi="Times New Roman" w:cs="Times New Roman"/>
                <w:sz w:val="26"/>
                <w:szCs w:val="26"/>
              </w:rPr>
              <w:t>- Làm rõ các nguyên tắc này được áp dụng cho cả việc điều trị nội trú, điều trị ban ngày và điều trị ngoại trú tại cơ sở khám bệnh, chữa bệnh hay mỗi loại điều trị sẽ có những đặc thù riêng;</w:t>
            </w:r>
          </w:p>
          <w:p w:rsidR="000E299B" w:rsidRPr="00EC1E1A" w:rsidRDefault="000E299B" w:rsidP="000E299B">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3:</w:t>
            </w:r>
          </w:p>
          <w:p w:rsidR="000E299B" w:rsidRPr="00EC1E1A" w:rsidRDefault="000E299B" w:rsidP="000E299B">
            <w:pPr>
              <w:ind w:firstLine="387"/>
              <w:jc w:val="both"/>
              <w:rPr>
                <w:rFonts w:ascii="Times New Roman" w:hAnsi="Times New Roman" w:cs="Times New Roman"/>
                <w:sz w:val="26"/>
                <w:szCs w:val="26"/>
              </w:rPr>
            </w:pPr>
            <w:r w:rsidRPr="00EC1E1A">
              <w:rPr>
                <w:rFonts w:ascii="Times New Roman" w:hAnsi="Times New Roman" w:cs="Times New Roman"/>
                <w:sz w:val="26"/>
                <w:szCs w:val="26"/>
              </w:rPr>
              <w:t>- Đề nghị bổ sung nội dung:</w:t>
            </w:r>
          </w:p>
          <w:p w:rsidR="000E299B" w:rsidRPr="00EC1E1A" w:rsidRDefault="000E299B" w:rsidP="000E299B">
            <w:pPr>
              <w:ind w:firstLine="387"/>
              <w:jc w:val="both"/>
              <w:rPr>
                <w:rFonts w:ascii="Times New Roman" w:hAnsi="Times New Roman" w:cs="Times New Roman"/>
                <w:i/>
                <w:sz w:val="26"/>
                <w:szCs w:val="26"/>
              </w:rPr>
            </w:pPr>
            <w:r w:rsidRPr="00EC1E1A">
              <w:rPr>
                <w:rFonts w:ascii="Times New Roman" w:hAnsi="Times New Roman" w:cs="Times New Roman"/>
                <w:sz w:val="26"/>
                <w:szCs w:val="26"/>
              </w:rPr>
              <w:t>“</w:t>
            </w:r>
            <w:r w:rsidRPr="00EC1E1A">
              <w:rPr>
                <w:rFonts w:ascii="Times New Roman" w:hAnsi="Times New Roman" w:cs="Times New Roman"/>
                <w:i/>
                <w:sz w:val="26"/>
                <w:szCs w:val="26"/>
              </w:rPr>
              <w:t xml:space="preserve">+) Việc kê đơn thuốc phải phù hợp với một trong các tài liệu sau đây: </w:t>
            </w:r>
          </w:p>
          <w:p w:rsidR="000E299B" w:rsidRPr="00EC1E1A" w:rsidRDefault="000E299B" w:rsidP="000E299B">
            <w:pPr>
              <w:ind w:firstLine="387"/>
              <w:jc w:val="both"/>
              <w:rPr>
                <w:rFonts w:ascii="Times New Roman" w:hAnsi="Times New Roman" w:cs="Times New Roman"/>
                <w:i/>
                <w:sz w:val="26"/>
                <w:szCs w:val="26"/>
              </w:rPr>
            </w:pPr>
            <w:r w:rsidRPr="00EC1E1A">
              <w:rPr>
                <w:rFonts w:ascii="Times New Roman" w:hAnsi="Times New Roman" w:cs="Times New Roman"/>
                <w:i/>
                <w:sz w:val="26"/>
                <w:szCs w:val="26"/>
              </w:rPr>
              <w:t xml:space="preserve">a) Hướng dẫn chẩn đoán điều trị về YHCT do Bộ Y tế ban hành; Hướng dẫn chẩn đoán và điều trị của cơ sở KCB xây dựng theo quy định tại Điều 6 Thông tư số 21/2013/TT-BYT ngày 08 tháng 8 năm 2013 của Bộ trưởng Bộ Y tế quy định về tổ chức và hoạt động của Hội đồng Thuốc và Điều trị trong bệnh viện. </w:t>
            </w:r>
          </w:p>
          <w:p w:rsidR="000E299B" w:rsidRPr="00EC1E1A" w:rsidRDefault="000E299B" w:rsidP="000E299B">
            <w:pPr>
              <w:ind w:firstLine="387"/>
              <w:jc w:val="both"/>
              <w:rPr>
                <w:rFonts w:ascii="Times New Roman" w:hAnsi="Times New Roman" w:cs="Times New Roman"/>
                <w:i/>
                <w:sz w:val="26"/>
                <w:szCs w:val="26"/>
              </w:rPr>
            </w:pPr>
            <w:r w:rsidRPr="00EC1E1A">
              <w:rPr>
                <w:rFonts w:ascii="Times New Roman" w:hAnsi="Times New Roman" w:cs="Times New Roman"/>
                <w:i/>
                <w:sz w:val="26"/>
                <w:szCs w:val="26"/>
              </w:rPr>
              <w:t xml:space="preserve">b) Tờ hướng dẫn sử dụng thuốc kèm theo hồ sơ đăng ký thuốc đã được Bộ Y tế cấp đi kèm với thuốc đã được phép lưu hành. </w:t>
            </w:r>
          </w:p>
          <w:p w:rsidR="000E299B" w:rsidRPr="00EC1E1A" w:rsidRDefault="000E299B" w:rsidP="000E299B">
            <w:pPr>
              <w:ind w:firstLine="387"/>
              <w:jc w:val="both"/>
              <w:rPr>
                <w:rFonts w:ascii="Times New Roman" w:hAnsi="Times New Roman" w:cs="Times New Roman"/>
                <w:i/>
                <w:sz w:val="26"/>
                <w:szCs w:val="26"/>
              </w:rPr>
            </w:pPr>
            <w:r w:rsidRPr="00EC1E1A">
              <w:rPr>
                <w:rFonts w:ascii="Times New Roman" w:hAnsi="Times New Roman" w:cs="Times New Roman"/>
                <w:i/>
                <w:sz w:val="26"/>
                <w:szCs w:val="26"/>
              </w:rPr>
              <w:t xml:space="preserve">c) Dược điển Việt Nam phiên bản mới nhất. </w:t>
            </w:r>
          </w:p>
          <w:p w:rsidR="000E299B" w:rsidRPr="00EC1E1A" w:rsidRDefault="000E299B" w:rsidP="000E299B">
            <w:pPr>
              <w:ind w:firstLine="572"/>
              <w:jc w:val="both"/>
              <w:rPr>
                <w:rFonts w:ascii="Times New Roman" w:hAnsi="Times New Roman" w:cs="Times New Roman"/>
                <w:b/>
                <w:sz w:val="26"/>
                <w:szCs w:val="26"/>
              </w:rPr>
            </w:pPr>
            <w:r w:rsidRPr="00EC1E1A">
              <w:rPr>
                <w:rFonts w:ascii="Times New Roman" w:hAnsi="Times New Roman" w:cs="Times New Roman"/>
                <w:i/>
                <w:sz w:val="26"/>
                <w:szCs w:val="26"/>
              </w:rPr>
              <w:t>+) Việc kê đơn thuốc phải đạt được mục tiêu an toàn, hợp lý và hiệu quả. Ưu tiên sử dụng thuốc thương mại trên thị trường có cùng thành phần, hàm lượng, dạng bào chế với thuốc được pha chế, bào chế và có giá mua sắm thông qua đấu thầu thấp hơn giá hoặc chi phí thuốc được bào chế, pha chế tại cơ sở KCB</w:t>
            </w:r>
            <w:r w:rsidRPr="00EC1E1A">
              <w:rPr>
                <w:rFonts w:ascii="Times New Roman" w:hAnsi="Times New Roman" w:cs="Times New Roman"/>
                <w:sz w:val="26"/>
                <w:szCs w:val="26"/>
              </w:rPr>
              <w:t>.”</w:t>
            </w:r>
          </w:p>
        </w:tc>
        <w:tc>
          <w:tcPr>
            <w:tcW w:w="1842" w:type="dxa"/>
            <w:vAlign w:val="center"/>
          </w:tcPr>
          <w:p w:rsidR="009C0A25" w:rsidRPr="00EC1E1A" w:rsidRDefault="00A1278C"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w:t>
            </w:r>
            <w:r w:rsidR="00AE42E9" w:rsidRPr="00EC1E1A">
              <w:rPr>
                <w:rFonts w:ascii="Times New Roman" w:hAnsi="Times New Roman" w:cs="Times New Roman"/>
                <w:sz w:val="26"/>
                <w:szCs w:val="26"/>
              </w:rPr>
              <w:t>BV YHCT Đồng Tháp</w:t>
            </w:r>
          </w:p>
          <w:p w:rsidR="00A1278C" w:rsidRPr="00EC1E1A" w:rsidRDefault="00A1278C" w:rsidP="009C0A25">
            <w:pPr>
              <w:jc w:val="center"/>
              <w:rPr>
                <w:rFonts w:ascii="Times New Roman" w:hAnsi="Times New Roman" w:cs="Times New Roman"/>
                <w:sz w:val="26"/>
                <w:szCs w:val="26"/>
              </w:rPr>
            </w:pPr>
            <w:r w:rsidRPr="00EC1E1A">
              <w:rPr>
                <w:rFonts w:ascii="Times New Roman" w:hAnsi="Times New Roman" w:cs="Times New Roman"/>
                <w:sz w:val="26"/>
                <w:szCs w:val="26"/>
              </w:rPr>
              <w:t>2. Vụ Pháp chế</w:t>
            </w:r>
          </w:p>
          <w:p w:rsidR="000E299B" w:rsidRPr="00EC1E1A" w:rsidRDefault="000E299B" w:rsidP="009C0A25">
            <w:pPr>
              <w:jc w:val="center"/>
              <w:rPr>
                <w:rFonts w:ascii="Times New Roman" w:hAnsi="Times New Roman" w:cs="Times New Roman"/>
                <w:sz w:val="26"/>
                <w:szCs w:val="26"/>
              </w:rPr>
            </w:pPr>
            <w:r w:rsidRPr="00EC1E1A">
              <w:rPr>
                <w:rFonts w:ascii="Times New Roman" w:hAnsi="Times New Roman" w:cs="Times New Roman"/>
                <w:sz w:val="26"/>
                <w:szCs w:val="26"/>
              </w:rPr>
              <w:t>3. BHXH VN</w:t>
            </w:r>
          </w:p>
        </w:tc>
        <w:tc>
          <w:tcPr>
            <w:tcW w:w="3119" w:type="dxa"/>
          </w:tcPr>
          <w:p w:rsidR="009C0A25" w:rsidRPr="00EC1E1A" w:rsidRDefault="009C0A25"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Khoản 3 Điều 5</w:t>
            </w:r>
          </w:p>
          <w:p w:rsidR="000F068C" w:rsidRPr="00EC1E1A" w:rsidRDefault="000F068C" w:rsidP="000F068C">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1:</w:t>
            </w:r>
          </w:p>
          <w:p w:rsidR="000F068C" w:rsidRPr="00EC1E1A" w:rsidRDefault="000F068C" w:rsidP="000F068C">
            <w:pPr>
              <w:ind w:firstLine="387"/>
              <w:jc w:val="both"/>
              <w:rPr>
                <w:rFonts w:ascii="Times New Roman" w:hAnsi="Times New Roman" w:cs="Times New Roman"/>
                <w:sz w:val="26"/>
                <w:szCs w:val="26"/>
              </w:rPr>
            </w:pPr>
            <w:r w:rsidRPr="00EC1E1A">
              <w:rPr>
                <w:rFonts w:ascii="Times New Roman" w:hAnsi="Times New Roman" w:cs="Times New Roman"/>
                <w:sz w:val="26"/>
                <w:szCs w:val="26"/>
              </w:rPr>
              <w:t>Chỉnh sửa:</w:t>
            </w:r>
          </w:p>
          <w:p w:rsidR="000F068C" w:rsidRPr="00EC1E1A" w:rsidRDefault="000F068C" w:rsidP="000F068C">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“Trường hợp người kê đơn phối hợp thuốc thang và thuốc thành phẩm, thuốc dược liệu trên một người bệnh mà giữa các thuốc này có sự trùng lặp một số vị thuốc cổ truyền hoặc một số dược liệu trong thành phần, công thức lớn hơn quy định của Bộ y tế thì người kê đơn phải ghi rõ số lượng bằng số và bằng chữ </w:t>
            </w:r>
            <w:r w:rsidRPr="00EC1E1A">
              <w:rPr>
                <w:rFonts w:ascii="Times New Roman" w:hAnsi="Times New Roman" w:cs="Times New Roman"/>
                <w:b/>
                <w:color w:val="FF0000"/>
                <w:sz w:val="26"/>
                <w:szCs w:val="26"/>
                <w:highlight w:val="yellow"/>
              </w:rPr>
              <w:t>ngày</w:t>
            </w:r>
            <w:r w:rsidRPr="00EC1E1A">
              <w:rPr>
                <w:rFonts w:ascii="Times New Roman" w:hAnsi="Times New Roman" w:cs="Times New Roman"/>
                <w:sz w:val="26"/>
                <w:szCs w:val="26"/>
              </w:rPr>
              <w:t xml:space="preserve"> bên cạnh khối lượng và ghi rõ tôi kê liều này.”</w:t>
            </w:r>
          </w:p>
          <w:p w:rsidR="000F068C" w:rsidRPr="00EC1E1A" w:rsidRDefault="000F068C" w:rsidP="000F068C">
            <w:pPr>
              <w:ind w:firstLine="387"/>
              <w:jc w:val="both"/>
              <w:rPr>
                <w:rFonts w:ascii="Times New Roman" w:hAnsi="Times New Roman" w:cs="Times New Roman"/>
                <w:sz w:val="26"/>
                <w:szCs w:val="26"/>
              </w:rPr>
            </w:pPr>
            <w:r w:rsidRPr="00EC1E1A">
              <w:rPr>
                <w:rFonts w:ascii="Times New Roman" w:hAnsi="Times New Roman" w:cs="Times New Roman"/>
                <w:sz w:val="26"/>
                <w:szCs w:val="26"/>
              </w:rPr>
              <w:lastRenderedPageBreak/>
              <w:t>Thành:</w:t>
            </w:r>
          </w:p>
          <w:p w:rsidR="000F068C" w:rsidRPr="00EC1E1A" w:rsidRDefault="000F068C" w:rsidP="00E86A99">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“Trường hợp người kê đơn phối hợp thuốc thang và thuốc thành phẩm, thuốc dược liệu trên một người bệnh mà giữa các thuốc này có sự trùng lặp một số vị thuốc cổ truyền hoặc một số dược liệu trong thành phần, công thức lớn hơn quy định của Bộ y tế thì người kê đơn phải ghi rõ số lượng bằng số và bằng chữ </w:t>
            </w:r>
            <w:r w:rsidRPr="00EC1E1A">
              <w:rPr>
                <w:rFonts w:ascii="Times New Roman" w:hAnsi="Times New Roman" w:cs="Times New Roman"/>
                <w:b/>
                <w:color w:val="FF0000"/>
                <w:sz w:val="26"/>
                <w:szCs w:val="26"/>
                <w:highlight w:val="yellow"/>
              </w:rPr>
              <w:t>ngay</w:t>
            </w:r>
            <w:r w:rsidRPr="00EC1E1A">
              <w:rPr>
                <w:rFonts w:ascii="Times New Roman" w:hAnsi="Times New Roman" w:cs="Times New Roman"/>
                <w:sz w:val="26"/>
                <w:szCs w:val="26"/>
              </w:rPr>
              <w:t xml:space="preserve"> bên cạnh khối lượng và ghi rõ tôi kê liều này.”</w:t>
            </w:r>
          </w:p>
          <w:p w:rsidR="00E86A99" w:rsidRPr="00EC1E1A" w:rsidRDefault="00E86A99" w:rsidP="00E86A99">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E86A99" w:rsidRPr="00EC1E1A" w:rsidRDefault="00E86A99" w:rsidP="00E86A99">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Bổ sung: </w:t>
            </w:r>
            <w:r w:rsidRPr="00EC1E1A">
              <w:rPr>
                <w:rFonts w:ascii="Times New Roman" w:hAnsi="Times New Roman" w:cs="Times New Roman"/>
                <w:b/>
                <w:color w:val="FF0000"/>
                <w:sz w:val="26"/>
                <w:szCs w:val="26"/>
              </w:rPr>
              <w:t>Trường hợp kê đơn bài thuốc cổ phương</w:t>
            </w:r>
            <w:r w:rsidRPr="00EC1E1A">
              <w:rPr>
                <w:rFonts w:ascii="Times New Roman" w:hAnsi="Times New Roman" w:cs="Times New Roman"/>
                <w:sz w:val="26"/>
                <w:szCs w:val="26"/>
              </w:rPr>
              <w:t xml:space="preserve">: Được kê đúng vị thuốc trong bài thuốc cổ phương kể cả vượt quá số lượng quy định Dược điển Việt Nam. </w:t>
            </w:r>
          </w:p>
          <w:p w:rsidR="00E86A99" w:rsidRPr="00EC1E1A" w:rsidRDefault="00E86A99" w:rsidP="00E86A99">
            <w:pPr>
              <w:ind w:firstLine="572"/>
              <w:jc w:val="both"/>
              <w:rPr>
                <w:rFonts w:ascii="Times New Roman" w:hAnsi="Times New Roman" w:cs="Times New Roman"/>
                <w:sz w:val="26"/>
                <w:szCs w:val="26"/>
              </w:rPr>
            </w:pPr>
            <w:r w:rsidRPr="00EC1E1A">
              <w:rPr>
                <w:rFonts w:ascii="Times New Roman" w:hAnsi="Times New Roman" w:cs="Times New Roman"/>
                <w:sz w:val="26"/>
                <w:szCs w:val="26"/>
              </w:rPr>
              <w:t>Ví dụ : Theo Dược điển Việt Nam, Hoàng kỳ ngày dùng từ 9g đến 30g, tuy nhiên cổ phương Bổ dương hoàn ngũ thang sử dụng Hoàng kỳ 40g,…</w:t>
            </w:r>
          </w:p>
          <w:p w:rsidR="00E86A99" w:rsidRPr="00EC1E1A" w:rsidRDefault="00E86A99" w:rsidP="00E86A99">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3:</w:t>
            </w:r>
          </w:p>
          <w:p w:rsidR="00E86A99" w:rsidRPr="00EC1E1A" w:rsidRDefault="00E86A99" w:rsidP="00E86A99">
            <w:pPr>
              <w:ind w:firstLine="529"/>
              <w:jc w:val="both"/>
              <w:rPr>
                <w:rFonts w:ascii="Times New Roman" w:hAnsi="Times New Roman" w:cs="Times New Roman"/>
                <w:sz w:val="26"/>
                <w:szCs w:val="26"/>
              </w:rPr>
            </w:pPr>
            <w:r w:rsidRPr="00EC1E1A">
              <w:rPr>
                <w:rFonts w:ascii="Times New Roman" w:hAnsi="Times New Roman" w:cs="Times New Roman"/>
                <w:sz w:val="26"/>
                <w:szCs w:val="26"/>
              </w:rPr>
              <w:t>Bổ sung “</w:t>
            </w:r>
            <w:r w:rsidRPr="00EC1E1A">
              <w:rPr>
                <w:rFonts w:ascii="Times New Roman" w:hAnsi="Times New Roman" w:cs="Times New Roman"/>
                <w:b/>
                <w:color w:val="FF0000"/>
                <w:sz w:val="26"/>
                <w:szCs w:val="26"/>
              </w:rPr>
              <w:t>và</w:t>
            </w:r>
            <w:r w:rsidRPr="00EC1E1A">
              <w:rPr>
                <w:rFonts w:ascii="Times New Roman" w:hAnsi="Times New Roman" w:cs="Times New Roman"/>
                <w:sz w:val="26"/>
                <w:szCs w:val="26"/>
              </w:rPr>
              <w:t xml:space="preserve"> </w:t>
            </w:r>
            <w:r w:rsidRPr="00EC1E1A">
              <w:rPr>
                <w:rFonts w:ascii="Times New Roman" w:hAnsi="Times New Roman" w:cs="Times New Roman"/>
                <w:b/>
                <w:color w:val="FF0000"/>
                <w:sz w:val="26"/>
                <w:szCs w:val="26"/>
              </w:rPr>
              <w:t>ký tên ngay bên cạnh</w:t>
            </w:r>
            <w:r w:rsidRPr="00EC1E1A">
              <w:rPr>
                <w:rFonts w:ascii="Times New Roman" w:hAnsi="Times New Roman" w:cs="Times New Roman"/>
                <w:sz w:val="26"/>
                <w:szCs w:val="26"/>
              </w:rPr>
              <w:t>”</w:t>
            </w:r>
          </w:p>
          <w:p w:rsidR="00E86A99" w:rsidRPr="00EC1E1A" w:rsidRDefault="00E86A99" w:rsidP="00E86A99">
            <w:pPr>
              <w:ind w:firstLine="572"/>
              <w:jc w:val="both"/>
              <w:rPr>
                <w:rFonts w:ascii="Times New Roman" w:hAnsi="Times New Roman" w:cs="Times New Roman"/>
                <w:sz w:val="26"/>
                <w:szCs w:val="26"/>
              </w:rPr>
            </w:pPr>
            <w:r w:rsidRPr="00EC1E1A">
              <w:rPr>
                <w:rFonts w:ascii="Times New Roman" w:hAnsi="Times New Roman" w:cs="Times New Roman"/>
                <w:sz w:val="26"/>
                <w:szCs w:val="26"/>
              </w:rPr>
              <w:t>“Trường hợp người kê đơn phối hợp thuốc thang và thuốc thành phẩm, thuốc dược liệu trên một người bệnh mà giữa các thuốc này có sự trùng lặp một số vị thuốc cổ truyền hoặc một số dược liệu trong thành phần, công thức lớn hơn quy định của Bộ y tế thì người kê đơn phải ghi rõ số lượng bằng số và bằng chữ ngay bên cạnh khối lượng, ghi rõ tôi kê liều này</w:t>
            </w:r>
            <w:r w:rsidRPr="00EC1E1A">
              <w:rPr>
                <w:rFonts w:ascii="Times New Roman" w:hAnsi="Times New Roman" w:cs="Times New Roman"/>
                <w:b/>
                <w:color w:val="FF0000"/>
                <w:sz w:val="26"/>
                <w:szCs w:val="26"/>
              </w:rPr>
              <w:t xml:space="preserve"> và ký tên ngay bên cạnh</w:t>
            </w:r>
            <w:r w:rsidRPr="00EC1E1A">
              <w:rPr>
                <w:rFonts w:ascii="Times New Roman" w:hAnsi="Times New Roman" w:cs="Times New Roman"/>
                <w:sz w:val="26"/>
                <w:szCs w:val="26"/>
              </w:rPr>
              <w:t>”</w:t>
            </w:r>
          </w:p>
          <w:p w:rsidR="00D8744A" w:rsidRPr="00EC1E1A" w:rsidRDefault="00D8744A" w:rsidP="00D8744A">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4:</w:t>
            </w:r>
          </w:p>
          <w:p w:rsidR="00D8744A" w:rsidRPr="00EC1E1A" w:rsidRDefault="00D8744A" w:rsidP="00D8744A">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Sửa đổi nội dung: “Trường hợp người kê đơn phối hợp thuốc thang và thuốc thành phẩm, thuốc dược liệu trên một người bệnh mà giữa các thuốc này có sự trùng lặp một số vị thuốc cổ truyền hoặc một số dược liệu trong thành phần, công thức lớn hơn quy định của Bộ y tế thì người kê đơn phải ghi rõ số lượng bằng số và bằng chữ ngày bên cạnh khối lượng và ghi rõ tôi kê liều này” </w:t>
            </w:r>
          </w:p>
          <w:p w:rsidR="00D8744A" w:rsidRPr="00EC1E1A" w:rsidRDefault="00D8744A" w:rsidP="00D8744A">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Thành: “Trường hợp người kê đơn phối hợp thuốc thang và thuốc thành phẩm, thuốc dược liệu trên một người bệnh mà giữa các thuốc này có sự trùng lặp một số vị thuốc cổ truyền hoặc một số dược liệu trong thành phần, công thức lớn hơn quy định </w:t>
            </w:r>
            <w:r w:rsidRPr="00EC1E1A">
              <w:rPr>
                <w:rFonts w:ascii="Times New Roman" w:hAnsi="Times New Roman" w:cs="Times New Roman"/>
                <w:b/>
                <w:color w:val="FF0000"/>
                <w:sz w:val="26"/>
                <w:szCs w:val="26"/>
              </w:rPr>
              <w:t xml:space="preserve">trong hướng dẫn chẩn đoán điều trị về y học cổ truyền do Bộ Y </w:t>
            </w:r>
            <w:r w:rsidRPr="00EC1E1A">
              <w:rPr>
                <w:rFonts w:ascii="Times New Roman" w:hAnsi="Times New Roman" w:cs="Times New Roman"/>
                <w:b/>
                <w:color w:val="FF0000"/>
                <w:sz w:val="26"/>
                <w:szCs w:val="26"/>
              </w:rPr>
              <w:lastRenderedPageBreak/>
              <w:t>tế ban hành hoặc Dược điển Việt Nam hoặc Dược điển của các nước đã được Bộ Y tế phê duyệt</w:t>
            </w:r>
            <w:r w:rsidRPr="00EC1E1A">
              <w:rPr>
                <w:rFonts w:ascii="Times New Roman" w:hAnsi="Times New Roman" w:cs="Times New Roman"/>
                <w:sz w:val="26"/>
                <w:szCs w:val="26"/>
              </w:rPr>
              <w:t xml:space="preserve"> thì người kê đơn phải ghi rõ số lượng bằng số và bằng chữ ngày bên cạnh khối lượng và ghi rõ tôi kê liều này”.</w:t>
            </w:r>
          </w:p>
          <w:p w:rsidR="006D3C2A" w:rsidRPr="00EC1E1A" w:rsidRDefault="006D3C2A" w:rsidP="006D3C2A">
            <w:pPr>
              <w:rPr>
                <w:rFonts w:ascii="Times New Roman" w:hAnsi="Times New Roman" w:cs="Times New Roman"/>
                <w:sz w:val="26"/>
                <w:szCs w:val="26"/>
              </w:rPr>
            </w:pPr>
            <w:r w:rsidRPr="00EC1E1A">
              <w:rPr>
                <w:rFonts w:ascii="Times New Roman" w:hAnsi="Times New Roman" w:cs="Times New Roman"/>
                <w:b/>
                <w:i/>
                <w:sz w:val="26"/>
                <w:szCs w:val="26"/>
                <w:u w:val="single"/>
              </w:rPr>
              <w:t>Đề xuất 5:</w:t>
            </w:r>
            <w:r w:rsidRPr="00EC1E1A">
              <w:rPr>
                <w:rFonts w:ascii="Times New Roman" w:hAnsi="Times New Roman" w:cs="Times New Roman"/>
                <w:sz w:val="26"/>
                <w:szCs w:val="26"/>
              </w:rPr>
              <w:t xml:space="preserve"> Bổ sung cụm “</w:t>
            </w:r>
            <w:r w:rsidRPr="00EC1E1A">
              <w:rPr>
                <w:rFonts w:ascii="Times New Roman" w:hAnsi="Times New Roman" w:cs="Times New Roman"/>
                <w:color w:val="FF0000"/>
                <w:sz w:val="26"/>
                <w:szCs w:val="26"/>
              </w:rPr>
              <w:t>cổ truyền</w:t>
            </w:r>
            <w:r w:rsidRPr="00EC1E1A">
              <w:rPr>
                <w:rFonts w:ascii="Times New Roman" w:hAnsi="Times New Roman" w:cs="Times New Roman"/>
                <w:sz w:val="26"/>
                <w:szCs w:val="26"/>
              </w:rPr>
              <w:t>”</w:t>
            </w:r>
          </w:p>
          <w:p w:rsidR="006D3C2A" w:rsidRPr="00EC1E1A" w:rsidRDefault="006D3C2A" w:rsidP="006D3C2A">
            <w:pPr>
              <w:ind w:firstLine="671"/>
              <w:jc w:val="both"/>
              <w:rPr>
                <w:rFonts w:ascii="Times New Roman" w:hAnsi="Times New Roman" w:cs="Times New Roman"/>
                <w:sz w:val="26"/>
                <w:szCs w:val="26"/>
              </w:rPr>
            </w:pPr>
            <w:r w:rsidRPr="00EC1E1A">
              <w:rPr>
                <w:rFonts w:ascii="Times New Roman" w:hAnsi="Times New Roman" w:cs="Times New Roman"/>
                <w:sz w:val="26"/>
                <w:szCs w:val="26"/>
              </w:rPr>
              <w:t xml:space="preserve">“3. Được kê đơn phối hợp thuốc thang và thuốc thành phẩm, thuốc dược liệu trên một người bệnh mà giữa các thuốc này có sự trùng lặp một số vị thuốc cổ truyền hoặc một số dược liệu trong thành phần, công thức. Khối lượng các vị thuốc </w:t>
            </w:r>
            <w:r w:rsidRPr="00EC1E1A">
              <w:rPr>
                <w:rFonts w:ascii="Times New Roman" w:hAnsi="Times New Roman" w:cs="Times New Roman"/>
                <w:b/>
                <w:color w:val="FF0000"/>
                <w:sz w:val="26"/>
                <w:szCs w:val="26"/>
              </w:rPr>
              <w:t>cổ truyền</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trùng lặp không lớn hơn quy định trong hướng dẫn chẩn đoán điều trị về y học cổ truyền do Bộ Y tế ban hành hoặc Dược điển Việt Nam hoặc Dược điển của các nước đã được Bộ Y tế phê duyệt.”</w:t>
            </w:r>
          </w:p>
          <w:p w:rsidR="006D3C2A" w:rsidRPr="00EC1E1A" w:rsidRDefault="006D3C2A" w:rsidP="006D3C2A">
            <w:pPr>
              <w:ind w:firstLine="572"/>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Thống nhất cách dùng từ là vị thuốc cổ truyền</w:t>
            </w:r>
          </w:p>
          <w:p w:rsidR="00E66747" w:rsidRPr="00EC1E1A" w:rsidRDefault="00E66747" w:rsidP="00E66747">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8D3253" w:rsidRPr="00EC1E1A">
              <w:rPr>
                <w:rFonts w:ascii="Times New Roman" w:hAnsi="Times New Roman" w:cs="Times New Roman"/>
                <w:b/>
                <w:i/>
                <w:sz w:val="26"/>
                <w:szCs w:val="26"/>
                <w:u w:val="single"/>
              </w:rPr>
              <w:t xml:space="preserve"> 6</w:t>
            </w:r>
            <w:r w:rsidRPr="00EC1E1A">
              <w:rPr>
                <w:rFonts w:ascii="Times New Roman" w:hAnsi="Times New Roman" w:cs="Times New Roman"/>
                <w:b/>
                <w:i/>
                <w:sz w:val="26"/>
                <w:szCs w:val="26"/>
                <w:u w:val="single"/>
              </w:rPr>
              <w:t>:</w:t>
            </w:r>
          </w:p>
          <w:p w:rsidR="00E66747" w:rsidRPr="00EC1E1A" w:rsidRDefault="00E66747" w:rsidP="00E66747">
            <w:pPr>
              <w:ind w:firstLine="529"/>
              <w:jc w:val="both"/>
              <w:rPr>
                <w:rFonts w:ascii="Times New Roman" w:hAnsi="Times New Roman" w:cs="Times New Roman"/>
                <w:sz w:val="26"/>
                <w:szCs w:val="26"/>
              </w:rPr>
            </w:pPr>
            <w:r w:rsidRPr="00EC1E1A">
              <w:rPr>
                <w:rFonts w:ascii="Times New Roman" w:hAnsi="Times New Roman" w:cs="Times New Roman"/>
                <w:sz w:val="26"/>
                <w:szCs w:val="26"/>
              </w:rPr>
              <w:t>Bỏ nội dung: “Trường hợp người kê đơn phối hợp thuốc thang và thuốc thành phẩm, thuốc dược liệu trên một người bệnh mà giữa các thuốc này có sự trùng lặp một số vị thuốc cổ truyền hoặc một số dược liệu trong thành phần, công thức lớn hơn quy định của Bộ y tế thì người kê đơn phải ghi rõ số lượng bằng số và bằng chữ ngay bên cạnh khối lượng và ghi rõ tôi kê liều này.”</w:t>
            </w:r>
          </w:p>
          <w:p w:rsidR="00E66747" w:rsidRPr="00EC1E1A" w:rsidRDefault="00E66747" w:rsidP="00E66747">
            <w:pPr>
              <w:ind w:firstLine="572"/>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Nhiều thuốc thành phẩm nhà sản xuất không ghi rõ hàm lượng thành phần các vị thuốc trong thuốc.</w:t>
            </w:r>
          </w:p>
          <w:p w:rsidR="009F4DA9" w:rsidRPr="00EC1E1A" w:rsidRDefault="009F4DA9" w:rsidP="009F4DA9">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8D3253" w:rsidRPr="00EC1E1A">
              <w:rPr>
                <w:rFonts w:ascii="Times New Roman" w:hAnsi="Times New Roman" w:cs="Times New Roman"/>
                <w:b/>
                <w:i/>
                <w:sz w:val="26"/>
                <w:szCs w:val="26"/>
                <w:u w:val="single"/>
              </w:rPr>
              <w:t xml:space="preserve"> 7</w:t>
            </w:r>
            <w:r w:rsidRPr="00EC1E1A">
              <w:rPr>
                <w:rFonts w:ascii="Times New Roman" w:hAnsi="Times New Roman" w:cs="Times New Roman"/>
                <w:b/>
                <w:i/>
                <w:sz w:val="26"/>
                <w:szCs w:val="26"/>
                <w:u w:val="single"/>
              </w:rPr>
              <w:t>:</w:t>
            </w:r>
          </w:p>
          <w:p w:rsidR="009F4DA9" w:rsidRPr="00EC1E1A" w:rsidRDefault="009F4DA9" w:rsidP="009F4DA9">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“Khối lượng các vị thuốc trùng lặp không lớn hơn quy định trong hướng dẫn chẩn đoán điều trị về y học cổ truyền do Bộ Y tế ban hành hoặc Dược điển Việt Nam hoặc Dược điển của các nước đã được Bộ Y tế phê duyệt” </w:t>
            </w:r>
          </w:p>
          <w:p w:rsidR="009F4DA9" w:rsidRPr="00EC1E1A" w:rsidRDefault="009F4DA9" w:rsidP="009F4DA9">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Trên thực tế, Hướng dẫn chẩn đoán điều trị về YHCT do Bộ Y tế ban hành hướng dẫn liều lượng thuốc của một vị trong bài thuốc trên nền 1 bệnh lý đơn độc, nhưng khi điều trị bệnh nhân có thể trạng, bệnh lý đi kèm đa dạng do đó liều lượng 1 vị thuốc có thể thay đổi theo bệnh nhân và kinh nghiệm điều trị. </w:t>
            </w:r>
          </w:p>
          <w:p w:rsidR="009F4DA9" w:rsidRPr="00EC1E1A" w:rsidRDefault="009F4DA9" w:rsidP="009F4DA9">
            <w:pPr>
              <w:ind w:firstLine="572"/>
              <w:jc w:val="both"/>
              <w:rPr>
                <w:rFonts w:ascii="Times New Roman" w:hAnsi="Times New Roman" w:cs="Times New Roman"/>
                <w:sz w:val="26"/>
                <w:szCs w:val="26"/>
              </w:rPr>
            </w:pPr>
            <w:r w:rsidRPr="00EC1E1A">
              <w:rPr>
                <w:rFonts w:ascii="Times New Roman" w:hAnsi="Times New Roman" w:cs="Times New Roman"/>
                <w:sz w:val="26"/>
                <w:szCs w:val="26"/>
              </w:rPr>
              <w:t>Góp ý chỉnh sửa: “</w:t>
            </w:r>
            <w:r w:rsidRPr="00EC1E1A">
              <w:rPr>
                <w:rFonts w:ascii="Times New Roman" w:hAnsi="Times New Roman" w:cs="Times New Roman"/>
                <w:b/>
                <w:color w:val="FF0000"/>
                <w:sz w:val="26"/>
                <w:szCs w:val="26"/>
              </w:rPr>
              <w:t xml:space="preserve">Khối lượng các vị thuốc trùng lặp không lớn hơn quy định Dược điển Việt Nam hoặc Dược điển của các nước đã được Bộ Y tế phê </w:t>
            </w:r>
            <w:r w:rsidRPr="00EC1E1A">
              <w:rPr>
                <w:rFonts w:ascii="Times New Roman" w:hAnsi="Times New Roman" w:cs="Times New Roman"/>
                <w:b/>
                <w:color w:val="FF0000"/>
                <w:sz w:val="26"/>
                <w:szCs w:val="26"/>
              </w:rPr>
              <w:lastRenderedPageBreak/>
              <w:t>duyệt</w:t>
            </w:r>
            <w:r w:rsidRPr="00EC1E1A">
              <w:rPr>
                <w:rFonts w:ascii="Times New Roman" w:hAnsi="Times New Roman" w:cs="Times New Roman"/>
                <w:sz w:val="26"/>
                <w:szCs w:val="26"/>
              </w:rPr>
              <w:t>”.</w:t>
            </w:r>
          </w:p>
          <w:p w:rsidR="008D3253" w:rsidRPr="00EC1E1A" w:rsidRDefault="008D3253" w:rsidP="008D3253">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8:</w:t>
            </w:r>
          </w:p>
          <w:p w:rsidR="008D3253" w:rsidRPr="00EC1E1A" w:rsidRDefault="008D3253" w:rsidP="008D3253">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 Đề nghị quy định cụ thể </w:t>
            </w:r>
            <w:r w:rsidRPr="00EC1E1A">
              <w:rPr>
                <w:rFonts w:ascii="Times New Roman" w:hAnsi="Times New Roman" w:cs="Times New Roman"/>
                <w:b/>
                <w:color w:val="FF0000"/>
                <w:sz w:val="26"/>
                <w:szCs w:val="26"/>
              </w:rPr>
              <w:t>số lượng vị thuốc cổ truyền, dược liệu</w:t>
            </w:r>
            <w:r w:rsidRPr="00EC1E1A">
              <w:rPr>
                <w:rFonts w:ascii="Times New Roman" w:hAnsi="Times New Roman" w:cs="Times New Roman"/>
                <w:sz w:val="26"/>
                <w:szCs w:val="26"/>
              </w:rPr>
              <w:t xml:space="preserve"> được kê đơn phối hợp thuốc thang với thuốc thành phẩm, thuốc dược liệu khi các thuốc này có sự trùng lặp trong thành phần và các trường hợp không được kê đơn phối hợp.</w:t>
            </w:r>
          </w:p>
          <w:p w:rsidR="008D3253" w:rsidRPr="00EC1E1A" w:rsidRDefault="008D3253" w:rsidP="008D3253">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 Trường hợp có sự trùng lặp vị thuốc cổ truyền, dược liệu trong thành phần, công thức, </w:t>
            </w:r>
            <w:r w:rsidRPr="00EC1E1A">
              <w:rPr>
                <w:rFonts w:ascii="Times New Roman" w:hAnsi="Times New Roman" w:cs="Times New Roman"/>
                <w:b/>
                <w:color w:val="FF0000"/>
                <w:sz w:val="26"/>
                <w:szCs w:val="26"/>
              </w:rPr>
              <w:t xml:space="preserve">đề nghị quy định khối lượng vị thuốc trùng lặp không lớn hơn khối lượng cao nhất </w:t>
            </w:r>
            <w:r w:rsidRPr="00EC1E1A">
              <w:rPr>
                <w:rFonts w:ascii="Times New Roman" w:hAnsi="Times New Roman" w:cs="Times New Roman"/>
                <w:sz w:val="26"/>
                <w:szCs w:val="26"/>
              </w:rPr>
              <w:t xml:space="preserve">được quy định trong hướng dẫn chẩn đoán điều trị về YHCT do Bộ Y tế ban hành hoặc Dược điển Việt Nam. </w:t>
            </w:r>
          </w:p>
          <w:p w:rsidR="008D3253" w:rsidRPr="00EC1E1A" w:rsidRDefault="008D3253" w:rsidP="008D3253">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 </w:t>
            </w:r>
            <w:r w:rsidRPr="00EC1E1A">
              <w:rPr>
                <w:rFonts w:ascii="Times New Roman" w:hAnsi="Times New Roman" w:cs="Times New Roman"/>
                <w:b/>
                <w:color w:val="FF0000"/>
                <w:sz w:val="26"/>
                <w:szCs w:val="26"/>
              </w:rPr>
              <w:t>Bỏ nội dung</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 xml:space="preserve">“hoặc Dược điển của các nước đã được Bộ Y tế phê duyệt.” và “Trường hợp người kê đơn phối hợp thuốc thang và thuốc thành phẩm, thuốc dược liệu trên một người bệnh mà giữa các thuốc này có sự trùng lặp một số vị thuốc cổ truyền hoặc một số dược liệu trong thành phần, công thức lớn hơn quy định của Bộ y tế thì người kê đơn phải ghi rõ số lượng bằng số và bằng chữ ngay bên cạnh khối lượng và ghi rõ tôi kê liều này.”. </w:t>
            </w:r>
          </w:p>
          <w:p w:rsidR="008D3253" w:rsidRPr="00EC1E1A" w:rsidRDefault="008D3253" w:rsidP="008D3253">
            <w:pPr>
              <w:ind w:firstLine="572"/>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việc kê đơn phải đảm bảo theo đúng quy định trong hướng dẫn chẩn đoán điều trị của Bộ Y tế và các tài liệu đã đề xuất bổ sung nêu trên.</w:t>
            </w:r>
          </w:p>
        </w:tc>
        <w:tc>
          <w:tcPr>
            <w:tcW w:w="1842" w:type="dxa"/>
            <w:vAlign w:val="center"/>
          </w:tcPr>
          <w:p w:rsidR="001F748A" w:rsidRPr="00EC1E1A" w:rsidRDefault="000F068C"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1. SYT Hải Phòng</w:t>
            </w:r>
          </w:p>
          <w:p w:rsidR="00E86A99" w:rsidRPr="00EC1E1A" w:rsidRDefault="00E86A99" w:rsidP="009C0A25">
            <w:pPr>
              <w:jc w:val="center"/>
              <w:rPr>
                <w:rFonts w:ascii="Times New Roman" w:hAnsi="Times New Roman" w:cs="Times New Roman"/>
                <w:sz w:val="26"/>
                <w:szCs w:val="26"/>
              </w:rPr>
            </w:pPr>
            <w:r w:rsidRPr="00EC1E1A">
              <w:rPr>
                <w:rFonts w:ascii="Times New Roman" w:hAnsi="Times New Roman" w:cs="Times New Roman"/>
                <w:sz w:val="26"/>
                <w:szCs w:val="26"/>
              </w:rPr>
              <w:t>2. SYT Đà Nẵng</w:t>
            </w:r>
          </w:p>
          <w:p w:rsidR="00D8744A" w:rsidRPr="00EC1E1A" w:rsidRDefault="00D8744A" w:rsidP="009C0A25">
            <w:pPr>
              <w:jc w:val="center"/>
              <w:rPr>
                <w:rFonts w:ascii="Times New Roman" w:hAnsi="Times New Roman" w:cs="Times New Roman"/>
                <w:sz w:val="26"/>
                <w:szCs w:val="26"/>
              </w:rPr>
            </w:pPr>
            <w:r w:rsidRPr="00EC1E1A">
              <w:rPr>
                <w:rFonts w:ascii="Times New Roman" w:hAnsi="Times New Roman" w:cs="Times New Roman"/>
                <w:sz w:val="26"/>
                <w:szCs w:val="26"/>
              </w:rPr>
              <w:t>3. SYT Hải Dương</w:t>
            </w:r>
          </w:p>
          <w:p w:rsidR="006D3C2A" w:rsidRPr="00EC1E1A" w:rsidRDefault="006D3C2A" w:rsidP="009C0A25">
            <w:pPr>
              <w:jc w:val="center"/>
              <w:rPr>
                <w:rFonts w:ascii="Times New Roman" w:hAnsi="Times New Roman" w:cs="Times New Roman"/>
                <w:sz w:val="26"/>
                <w:szCs w:val="26"/>
              </w:rPr>
            </w:pPr>
            <w:r w:rsidRPr="00EC1E1A">
              <w:rPr>
                <w:rFonts w:ascii="Times New Roman" w:hAnsi="Times New Roman" w:cs="Times New Roman"/>
                <w:sz w:val="26"/>
                <w:szCs w:val="26"/>
              </w:rPr>
              <w:t>4. SYT TP. HCM</w:t>
            </w:r>
          </w:p>
          <w:p w:rsidR="00865833" w:rsidRPr="00EC1E1A" w:rsidRDefault="00865833"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5. Bệnh viện Y học cổ truyền Đắk Lắk</w:t>
            </w:r>
          </w:p>
          <w:p w:rsidR="00E66747" w:rsidRPr="00EC1E1A" w:rsidRDefault="00E66747" w:rsidP="009C0A25">
            <w:pPr>
              <w:jc w:val="center"/>
              <w:rPr>
                <w:rFonts w:ascii="Times New Roman" w:hAnsi="Times New Roman" w:cs="Times New Roman"/>
                <w:sz w:val="26"/>
                <w:szCs w:val="26"/>
              </w:rPr>
            </w:pPr>
            <w:r w:rsidRPr="00EC1E1A">
              <w:rPr>
                <w:rFonts w:ascii="Times New Roman" w:hAnsi="Times New Roman" w:cs="Times New Roman"/>
                <w:sz w:val="26"/>
                <w:szCs w:val="26"/>
              </w:rPr>
              <w:t>6. Bệnh viện YHCT TW</w:t>
            </w:r>
          </w:p>
          <w:p w:rsidR="00470A92" w:rsidRPr="00EC1E1A" w:rsidRDefault="00470A92" w:rsidP="009C0A25">
            <w:pPr>
              <w:jc w:val="center"/>
              <w:rPr>
                <w:rFonts w:ascii="Times New Roman" w:hAnsi="Times New Roman" w:cs="Times New Roman"/>
                <w:sz w:val="26"/>
                <w:szCs w:val="26"/>
              </w:rPr>
            </w:pPr>
            <w:r w:rsidRPr="00EC1E1A">
              <w:rPr>
                <w:rFonts w:ascii="Times New Roman" w:hAnsi="Times New Roman" w:cs="Times New Roman"/>
                <w:sz w:val="26"/>
                <w:szCs w:val="26"/>
              </w:rPr>
              <w:t>7. Bệnh viện Hữu Nghị</w:t>
            </w:r>
          </w:p>
          <w:p w:rsidR="009F4DA9" w:rsidRPr="00EC1E1A" w:rsidRDefault="009F4DA9" w:rsidP="009C0A25">
            <w:pPr>
              <w:jc w:val="center"/>
              <w:rPr>
                <w:rFonts w:ascii="Times New Roman" w:hAnsi="Times New Roman" w:cs="Times New Roman"/>
                <w:sz w:val="26"/>
                <w:szCs w:val="26"/>
              </w:rPr>
            </w:pPr>
            <w:r w:rsidRPr="00EC1E1A">
              <w:rPr>
                <w:rFonts w:ascii="Times New Roman" w:hAnsi="Times New Roman" w:cs="Times New Roman"/>
                <w:sz w:val="26"/>
                <w:szCs w:val="26"/>
              </w:rPr>
              <w:t>8. BV YDCT Thanh Hóa</w:t>
            </w:r>
          </w:p>
          <w:p w:rsidR="00195688" w:rsidRPr="00EC1E1A" w:rsidRDefault="00195688" w:rsidP="009C0A25">
            <w:pPr>
              <w:jc w:val="center"/>
              <w:rPr>
                <w:rFonts w:ascii="Times New Roman" w:hAnsi="Times New Roman" w:cs="Times New Roman"/>
                <w:sz w:val="26"/>
                <w:szCs w:val="26"/>
              </w:rPr>
            </w:pPr>
            <w:r w:rsidRPr="00EC1E1A">
              <w:rPr>
                <w:rFonts w:ascii="Times New Roman" w:hAnsi="Times New Roman" w:cs="Times New Roman"/>
                <w:sz w:val="26"/>
                <w:szCs w:val="26"/>
              </w:rPr>
              <w:t>9. BV YHCT Đà Nẵng</w:t>
            </w:r>
          </w:p>
          <w:p w:rsidR="008D3253" w:rsidRPr="00EC1E1A" w:rsidRDefault="008D3253" w:rsidP="009C0A25">
            <w:pPr>
              <w:jc w:val="center"/>
              <w:rPr>
                <w:rFonts w:ascii="Times New Roman" w:hAnsi="Times New Roman" w:cs="Times New Roman"/>
                <w:sz w:val="26"/>
                <w:szCs w:val="26"/>
              </w:rPr>
            </w:pPr>
            <w:r w:rsidRPr="00EC1E1A">
              <w:rPr>
                <w:rFonts w:ascii="Times New Roman" w:hAnsi="Times New Roman" w:cs="Times New Roman"/>
                <w:sz w:val="26"/>
                <w:szCs w:val="26"/>
              </w:rPr>
              <w:t>10. BHXH VN</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Khoản 4 Điều 5</w:t>
            </w:r>
          </w:p>
          <w:p w:rsidR="000F068C" w:rsidRPr="00EC1E1A" w:rsidRDefault="000F068C" w:rsidP="000F068C">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1:</w:t>
            </w:r>
          </w:p>
          <w:p w:rsidR="000F068C" w:rsidRPr="00EC1E1A" w:rsidRDefault="000F068C" w:rsidP="000F068C">
            <w:pPr>
              <w:jc w:val="both"/>
              <w:rPr>
                <w:rFonts w:ascii="Times New Roman" w:hAnsi="Times New Roman" w:cs="Times New Roman"/>
                <w:sz w:val="26"/>
                <w:szCs w:val="26"/>
              </w:rPr>
            </w:pPr>
            <w:r w:rsidRPr="00EC1E1A">
              <w:rPr>
                <w:rFonts w:ascii="Times New Roman" w:hAnsi="Times New Roman" w:cs="Times New Roman"/>
                <w:sz w:val="26"/>
                <w:szCs w:val="26"/>
              </w:rPr>
              <w:t>Chỉnh sửa: Bỏ nội dung “</w:t>
            </w:r>
            <w:r w:rsidRPr="00EC1E1A">
              <w:rPr>
                <w:rFonts w:ascii="Times New Roman" w:hAnsi="Times New Roman" w:cs="Times New Roman"/>
                <w:b/>
                <w:sz w:val="26"/>
                <w:szCs w:val="26"/>
              </w:rPr>
              <w:t>thì đơn thuốc lưu 06 tháng”</w:t>
            </w:r>
          </w:p>
          <w:p w:rsidR="000F068C" w:rsidRPr="00EC1E1A" w:rsidRDefault="000F068C" w:rsidP="000F068C">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“4. Ghi khối lượng đối với vị thuốc cổ truyền. Trường hợp đơn thuốc có chứa dược liệu độc thuộc Danh mục dược liệu độc làm thuốc ban hành kèm theo Thông tư số 13/2024/TT-BYT ngày 26/8/2024 ban hành Danh mục dược liệu độc làm thuốc </w:t>
            </w:r>
            <w:r w:rsidRPr="00EC1E1A">
              <w:rPr>
                <w:rFonts w:ascii="Times New Roman" w:hAnsi="Times New Roman" w:cs="Times New Roman"/>
                <w:b/>
                <w:color w:val="FF0000"/>
                <w:sz w:val="26"/>
                <w:szCs w:val="26"/>
                <w:highlight w:val="yellow"/>
              </w:rPr>
              <w:t>thì đơn thuốc lưu 06 tháng</w:t>
            </w:r>
            <w:r w:rsidRPr="00EC1E1A">
              <w:rPr>
                <w:rFonts w:ascii="Times New Roman" w:hAnsi="Times New Roman" w:cs="Times New Roman"/>
                <w:color w:val="FF0000"/>
                <w:sz w:val="26"/>
                <w:szCs w:val="26"/>
                <w:highlight w:val="yellow"/>
              </w:rPr>
              <w:t xml:space="preserve"> </w:t>
            </w:r>
            <w:r w:rsidRPr="00EC1E1A">
              <w:rPr>
                <w:rFonts w:ascii="Times New Roman" w:hAnsi="Times New Roman" w:cs="Times New Roman"/>
                <w:sz w:val="26"/>
                <w:szCs w:val="26"/>
              </w:rPr>
              <w:t>(sau đây gọi tắt là Thông tư số 13/2024/TT-BYT) thì phải ghi rõ khối lượng của dược liệu đó bằng số và bằng chữ, trường hợp khối lượng dưới 10 (mười) thì phải ghi số 0 (không) ở phía trước.”</w:t>
            </w:r>
          </w:p>
          <w:p w:rsidR="000F068C" w:rsidRPr="00EC1E1A" w:rsidRDefault="000F068C" w:rsidP="000F068C">
            <w:pPr>
              <w:ind w:firstLine="387"/>
              <w:jc w:val="both"/>
              <w:rPr>
                <w:rFonts w:ascii="Times New Roman" w:hAnsi="Times New Roman" w:cs="Times New Roman"/>
                <w:sz w:val="26"/>
                <w:szCs w:val="26"/>
              </w:rPr>
            </w:pPr>
            <w:r w:rsidRPr="00EC1E1A">
              <w:rPr>
                <w:rFonts w:ascii="Times New Roman" w:hAnsi="Times New Roman" w:cs="Times New Roman"/>
                <w:sz w:val="26"/>
                <w:szCs w:val="26"/>
              </w:rPr>
              <w:t>Thành:</w:t>
            </w:r>
          </w:p>
          <w:p w:rsidR="000F068C" w:rsidRPr="00EC1E1A" w:rsidRDefault="000F068C" w:rsidP="000F068C">
            <w:pPr>
              <w:ind w:firstLine="387"/>
              <w:jc w:val="both"/>
              <w:rPr>
                <w:rFonts w:ascii="Times New Roman" w:hAnsi="Times New Roman" w:cs="Times New Roman"/>
                <w:sz w:val="26"/>
                <w:szCs w:val="26"/>
              </w:rPr>
            </w:pPr>
            <w:r w:rsidRPr="00EC1E1A">
              <w:rPr>
                <w:rFonts w:ascii="Times New Roman" w:hAnsi="Times New Roman" w:cs="Times New Roman"/>
                <w:sz w:val="26"/>
                <w:szCs w:val="26"/>
              </w:rPr>
              <w:lastRenderedPageBreak/>
              <w:t>“4. Ghi khối lượng đối với vị thuốc cổ truyền. Trường hợp đơn thuốc có chứa dược liệu độc thuộc Danh mục dược liệu độc làm thuốc ban hành kèm theo Thông tư số 13/2024/TT-BYT ngày 26/8/2024 ban hành Danh mục dược liệu độc làm thuốc (sau đây gọi tắt là Thông tư số 13/2024/TT-BYT) thì phải ghi rõ khối lượng của dược liệu đó bằng số và bằng chữ, trường hợp khối lượng dưới 10 (mười) thì phải ghi số 0 (không) ở phía trước.”</w:t>
            </w:r>
          </w:p>
          <w:p w:rsidR="000F068C" w:rsidRPr="00EC1E1A" w:rsidRDefault="000F068C" w:rsidP="000F068C">
            <w:pPr>
              <w:ind w:firstLine="387"/>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b/>
                <w:i/>
                <w:sz w:val="26"/>
                <w:szCs w:val="26"/>
              </w:rPr>
              <w:t xml:space="preserve"> </w:t>
            </w:r>
            <w:r w:rsidRPr="00EC1E1A">
              <w:rPr>
                <w:rFonts w:ascii="Times New Roman" w:hAnsi="Times New Roman" w:cs="Times New Roman"/>
                <w:sz w:val="26"/>
                <w:szCs w:val="26"/>
              </w:rPr>
              <w:t>Nội dung về thời gian lưu đơn đã được quy định tại Điều 12.</w:t>
            </w:r>
          </w:p>
          <w:p w:rsidR="007E62C1" w:rsidRPr="00EC1E1A" w:rsidRDefault="007E62C1" w:rsidP="007E62C1">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7E62C1" w:rsidRPr="00EC1E1A" w:rsidRDefault="007E62C1" w:rsidP="007E62C1">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Sửa lại nội dung “đơn thuốc lưu 06 tháng </w:t>
            </w:r>
            <w:r w:rsidRPr="00EC1E1A">
              <w:rPr>
                <w:rFonts w:ascii="Times New Roman" w:hAnsi="Times New Roman" w:cs="Times New Roman"/>
                <w:b/>
                <w:color w:val="FF0000"/>
                <w:sz w:val="26"/>
                <w:szCs w:val="26"/>
              </w:rPr>
              <w:t>thì</w:t>
            </w:r>
            <w:r w:rsidRPr="00EC1E1A">
              <w:rPr>
                <w:rFonts w:ascii="Times New Roman" w:hAnsi="Times New Roman" w:cs="Times New Roman"/>
                <w:sz w:val="26"/>
                <w:szCs w:val="26"/>
              </w:rPr>
              <w:t xml:space="preserve"> phải ghi rõ khối lượng của dược liệu” </w:t>
            </w:r>
          </w:p>
          <w:p w:rsidR="007E62C1" w:rsidRPr="00EC1E1A" w:rsidRDefault="007E62C1" w:rsidP="007E62C1">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Thành: “đơn thuốc lưu 06 tháng </w:t>
            </w:r>
            <w:r w:rsidRPr="00EC1E1A">
              <w:rPr>
                <w:rFonts w:ascii="Times New Roman" w:hAnsi="Times New Roman" w:cs="Times New Roman"/>
                <w:b/>
                <w:color w:val="FF0000"/>
                <w:sz w:val="26"/>
                <w:szCs w:val="26"/>
              </w:rPr>
              <w:t>và</w:t>
            </w:r>
            <w:r w:rsidRPr="00EC1E1A">
              <w:rPr>
                <w:rFonts w:ascii="Times New Roman" w:hAnsi="Times New Roman" w:cs="Times New Roman"/>
                <w:sz w:val="26"/>
                <w:szCs w:val="26"/>
              </w:rPr>
              <w:t xml:space="preserve"> phải ghi rõ khối lượng của dược liệu”</w:t>
            </w:r>
          </w:p>
          <w:p w:rsidR="001D24A7" w:rsidRPr="00EC1E1A" w:rsidRDefault="001D24A7" w:rsidP="001D24A7">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w:t>
            </w:r>
            <w:r w:rsidR="008F6156" w:rsidRPr="00EC1E1A">
              <w:rPr>
                <w:rFonts w:ascii="Times New Roman" w:hAnsi="Times New Roman" w:cs="Times New Roman"/>
                <w:b/>
                <w:i/>
                <w:sz w:val="26"/>
                <w:szCs w:val="26"/>
                <w:u w:val="single"/>
              </w:rPr>
              <w:t xml:space="preserve"> 3</w:t>
            </w:r>
            <w:r w:rsidRPr="00EC1E1A">
              <w:rPr>
                <w:rFonts w:ascii="Times New Roman" w:hAnsi="Times New Roman" w:cs="Times New Roman"/>
                <w:b/>
                <w:i/>
                <w:sz w:val="26"/>
                <w:szCs w:val="26"/>
                <w:u w:val="single"/>
              </w:rPr>
              <w:t>:</w:t>
            </w:r>
          </w:p>
          <w:p w:rsidR="001D24A7" w:rsidRPr="00EC1E1A" w:rsidRDefault="001D24A7" w:rsidP="001D24A7">
            <w:pPr>
              <w:ind w:firstLine="387"/>
              <w:jc w:val="both"/>
              <w:rPr>
                <w:rFonts w:ascii="Times New Roman" w:hAnsi="Times New Roman" w:cs="Times New Roman"/>
                <w:b/>
                <w:sz w:val="26"/>
                <w:szCs w:val="26"/>
              </w:rPr>
            </w:pPr>
            <w:r w:rsidRPr="00EC1E1A">
              <w:rPr>
                <w:rFonts w:ascii="Times New Roman" w:hAnsi="Times New Roman" w:cs="Times New Roman"/>
                <w:sz w:val="26"/>
                <w:szCs w:val="26"/>
              </w:rPr>
              <w:t>Đề nghị chuyển nội dung: “</w:t>
            </w:r>
            <w:r w:rsidRPr="00EC1E1A">
              <w:rPr>
                <w:rFonts w:ascii="Times New Roman" w:hAnsi="Times New Roman" w:cs="Times New Roman"/>
                <w:i/>
                <w:sz w:val="26"/>
                <w:szCs w:val="26"/>
              </w:rPr>
              <w:t>Trường hợp đơn thuốc có chứa dược liệu độc thuộc Danh mục dược liệu độc làm thuốc ban hành kèm theo Thông tư số 13/2024/TT-BYT ngày 26/8/2024 ban hành Danh mục dược liệu độc làm thuốc thì đơn thuốc lưu 06 tháng</w:t>
            </w:r>
            <w:r w:rsidRPr="00EC1E1A">
              <w:rPr>
                <w:rFonts w:ascii="Times New Roman" w:hAnsi="Times New Roman" w:cs="Times New Roman"/>
                <w:sz w:val="26"/>
                <w:szCs w:val="26"/>
              </w:rPr>
              <w:t>” tại khoản 4 Điều 5 xuống khoản 2 Điều 12 dự thảo Thông tư.</w:t>
            </w:r>
          </w:p>
        </w:tc>
        <w:tc>
          <w:tcPr>
            <w:tcW w:w="1842" w:type="dxa"/>
            <w:vAlign w:val="center"/>
          </w:tcPr>
          <w:p w:rsidR="001F748A" w:rsidRPr="00EC1E1A" w:rsidRDefault="000F068C"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1. SYT Hải Phòng</w:t>
            </w:r>
          </w:p>
          <w:p w:rsidR="007E62C1" w:rsidRPr="00EC1E1A" w:rsidRDefault="007E62C1" w:rsidP="009C0A25">
            <w:pPr>
              <w:jc w:val="center"/>
              <w:rPr>
                <w:rFonts w:ascii="Times New Roman" w:hAnsi="Times New Roman" w:cs="Times New Roman"/>
                <w:sz w:val="26"/>
                <w:szCs w:val="26"/>
              </w:rPr>
            </w:pPr>
            <w:r w:rsidRPr="00EC1E1A">
              <w:rPr>
                <w:rFonts w:ascii="Times New Roman" w:hAnsi="Times New Roman" w:cs="Times New Roman"/>
                <w:sz w:val="26"/>
                <w:szCs w:val="26"/>
              </w:rPr>
              <w:t>2. SYT Hải Dương</w:t>
            </w:r>
          </w:p>
          <w:p w:rsidR="00474199" w:rsidRPr="00EC1E1A" w:rsidRDefault="00474199" w:rsidP="009C0A25">
            <w:pPr>
              <w:jc w:val="center"/>
              <w:rPr>
                <w:rFonts w:ascii="Times New Roman" w:hAnsi="Times New Roman" w:cs="Times New Roman"/>
                <w:sz w:val="26"/>
                <w:szCs w:val="26"/>
              </w:rPr>
            </w:pPr>
            <w:r w:rsidRPr="00EC1E1A">
              <w:rPr>
                <w:rFonts w:ascii="Times New Roman" w:hAnsi="Times New Roman" w:cs="Times New Roman"/>
                <w:sz w:val="26"/>
                <w:szCs w:val="26"/>
              </w:rPr>
              <w:t>3. SYT TP. HCM</w:t>
            </w:r>
          </w:p>
          <w:p w:rsidR="008F6156" w:rsidRPr="00EC1E1A" w:rsidRDefault="008F6156" w:rsidP="009C0A25">
            <w:pPr>
              <w:jc w:val="center"/>
              <w:rPr>
                <w:rFonts w:ascii="Times New Roman" w:hAnsi="Times New Roman" w:cs="Times New Roman"/>
                <w:sz w:val="26"/>
                <w:szCs w:val="26"/>
              </w:rPr>
            </w:pPr>
            <w:r w:rsidRPr="00EC1E1A">
              <w:rPr>
                <w:rFonts w:ascii="Times New Roman" w:hAnsi="Times New Roman" w:cs="Times New Roman"/>
                <w:sz w:val="26"/>
                <w:szCs w:val="26"/>
              </w:rPr>
              <w:t>4. Cục Y tế Dự phòng</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Khoản 5 Điều 5</w:t>
            </w:r>
          </w:p>
          <w:p w:rsidR="00CC0E2C" w:rsidRPr="00EC1E1A" w:rsidRDefault="00CC0E2C" w:rsidP="00CC0E2C">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CF094C" w:rsidRPr="00EC1E1A">
              <w:rPr>
                <w:rFonts w:ascii="Times New Roman" w:hAnsi="Times New Roman" w:cs="Times New Roman"/>
                <w:b/>
                <w:i/>
                <w:sz w:val="26"/>
                <w:szCs w:val="26"/>
                <w:u w:val="single"/>
              </w:rPr>
              <w:t xml:space="preserve"> 1</w:t>
            </w:r>
            <w:r w:rsidRPr="00EC1E1A">
              <w:rPr>
                <w:rFonts w:ascii="Times New Roman" w:hAnsi="Times New Roman" w:cs="Times New Roman"/>
                <w:b/>
                <w:i/>
                <w:sz w:val="26"/>
                <w:szCs w:val="26"/>
                <w:u w:val="single"/>
              </w:rPr>
              <w:t>:</w:t>
            </w:r>
          </w:p>
          <w:p w:rsidR="00CC0E2C" w:rsidRPr="00EC1E1A" w:rsidRDefault="00CC0E2C" w:rsidP="00CC0E2C">
            <w:pPr>
              <w:ind w:firstLine="430"/>
              <w:jc w:val="both"/>
              <w:rPr>
                <w:rFonts w:ascii="Times New Roman" w:hAnsi="Times New Roman" w:cs="Times New Roman"/>
                <w:b/>
                <w:sz w:val="26"/>
                <w:szCs w:val="26"/>
              </w:rPr>
            </w:pPr>
            <w:r w:rsidRPr="00EC1E1A">
              <w:rPr>
                <w:rFonts w:ascii="Times New Roman" w:hAnsi="Times New Roman" w:cs="Times New Roman"/>
                <w:sz w:val="26"/>
                <w:szCs w:val="26"/>
              </w:rPr>
              <w:t xml:space="preserve">Đề nghị chỉnh sửa và bổ sung nội dung: “Trường hợp có sửa chữa nội dung đơn thuốc thì </w:t>
            </w:r>
            <w:r w:rsidRPr="00EC1E1A">
              <w:rPr>
                <w:rFonts w:ascii="Times New Roman" w:hAnsi="Times New Roman" w:cs="Times New Roman"/>
                <w:b/>
                <w:color w:val="FF0000"/>
                <w:sz w:val="26"/>
                <w:szCs w:val="26"/>
              </w:rPr>
              <w:t>những thông tin cần điều chỉnh được gạch bỏ, ký tên người sửa và thời gian sửa (không tẩy xóa hoặc bôi đen để không đọc được nội dung cũ).”</w:t>
            </w:r>
          </w:p>
        </w:tc>
        <w:tc>
          <w:tcPr>
            <w:tcW w:w="1842" w:type="dxa"/>
            <w:vAlign w:val="center"/>
          </w:tcPr>
          <w:p w:rsidR="001F748A" w:rsidRPr="00EC1E1A" w:rsidRDefault="00CF094C" w:rsidP="009C0A25">
            <w:pPr>
              <w:jc w:val="center"/>
              <w:rPr>
                <w:rFonts w:ascii="Times New Roman" w:hAnsi="Times New Roman" w:cs="Times New Roman"/>
                <w:sz w:val="26"/>
                <w:szCs w:val="26"/>
              </w:rPr>
            </w:pPr>
            <w:r w:rsidRPr="00EC1E1A">
              <w:rPr>
                <w:rFonts w:ascii="Times New Roman" w:hAnsi="Times New Roman" w:cs="Times New Roman"/>
                <w:sz w:val="26"/>
                <w:szCs w:val="26"/>
              </w:rPr>
              <w:t>1. SYT Gia Lai</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Khoản 6 Điều 5</w:t>
            </w:r>
          </w:p>
          <w:p w:rsidR="00071DD5" w:rsidRPr="00EC1E1A" w:rsidRDefault="00071DD5" w:rsidP="00071DD5">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071DD5" w:rsidRPr="00EC1E1A" w:rsidRDefault="00071DD5" w:rsidP="00071DD5">
            <w:pPr>
              <w:ind w:firstLine="430"/>
              <w:jc w:val="both"/>
              <w:rPr>
                <w:rFonts w:ascii="Times New Roman" w:hAnsi="Times New Roman" w:cs="Times New Roman"/>
                <w:b/>
                <w:sz w:val="26"/>
                <w:szCs w:val="26"/>
              </w:rPr>
            </w:pPr>
            <w:r w:rsidRPr="00EC1E1A">
              <w:rPr>
                <w:rFonts w:ascii="Times New Roman" w:hAnsi="Times New Roman" w:cs="Times New Roman"/>
                <w:sz w:val="26"/>
                <w:szCs w:val="26"/>
              </w:rPr>
              <w:t>Đề xuất thêm nội dung: “Được ghi chế độ ăn, chế độ tập luyện, dưỡng sinh, phòng bệnh cho người bệnh vào đơn thuốc.”</w:t>
            </w:r>
          </w:p>
        </w:tc>
        <w:tc>
          <w:tcPr>
            <w:tcW w:w="1842" w:type="dxa"/>
            <w:vAlign w:val="center"/>
          </w:tcPr>
          <w:p w:rsidR="001F748A" w:rsidRPr="00EC1E1A" w:rsidRDefault="00071DD5" w:rsidP="009C0A25">
            <w:pPr>
              <w:jc w:val="center"/>
              <w:rPr>
                <w:rFonts w:ascii="Times New Roman" w:hAnsi="Times New Roman" w:cs="Times New Roman"/>
                <w:sz w:val="26"/>
                <w:szCs w:val="26"/>
              </w:rPr>
            </w:pPr>
            <w:r w:rsidRPr="00EC1E1A">
              <w:rPr>
                <w:rFonts w:ascii="Times New Roman" w:hAnsi="Times New Roman" w:cs="Times New Roman"/>
                <w:sz w:val="26"/>
                <w:szCs w:val="26"/>
              </w:rPr>
              <w:t>SYT Bến Tre</w:t>
            </w:r>
          </w:p>
        </w:tc>
        <w:tc>
          <w:tcPr>
            <w:tcW w:w="3119" w:type="dxa"/>
          </w:tcPr>
          <w:p w:rsidR="001F748A" w:rsidRPr="00EC1E1A" w:rsidRDefault="001F748A" w:rsidP="009C0A25">
            <w:pPr>
              <w:jc w:val="center"/>
              <w:rPr>
                <w:rFonts w:ascii="Times New Roman" w:hAnsi="Times New Roman" w:cs="Times New Roman"/>
                <w:b/>
                <w:sz w:val="26"/>
                <w:szCs w:val="26"/>
              </w:rPr>
            </w:pPr>
          </w:p>
        </w:tc>
      </w:tr>
      <w:tr w:rsidR="007E62C1" w:rsidRPr="00EC1E1A" w:rsidTr="0033372C">
        <w:tc>
          <w:tcPr>
            <w:tcW w:w="846" w:type="dxa"/>
            <w:vAlign w:val="center"/>
          </w:tcPr>
          <w:p w:rsidR="007E62C1" w:rsidRPr="00EC1E1A" w:rsidRDefault="007E62C1"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7E62C1" w:rsidRPr="00EC1E1A" w:rsidRDefault="007E62C1" w:rsidP="001F748A">
            <w:pPr>
              <w:jc w:val="center"/>
              <w:rPr>
                <w:rFonts w:ascii="Times New Roman" w:hAnsi="Times New Roman" w:cs="Times New Roman"/>
                <w:b/>
                <w:sz w:val="26"/>
                <w:szCs w:val="26"/>
              </w:rPr>
            </w:pPr>
            <w:r w:rsidRPr="00EC1E1A">
              <w:rPr>
                <w:rFonts w:ascii="Times New Roman" w:hAnsi="Times New Roman" w:cs="Times New Roman"/>
                <w:b/>
                <w:sz w:val="26"/>
                <w:szCs w:val="26"/>
              </w:rPr>
              <w:t>Điều 6</w:t>
            </w:r>
          </w:p>
          <w:p w:rsidR="007E62C1" w:rsidRPr="00EC1E1A" w:rsidRDefault="007E62C1" w:rsidP="007E62C1">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lastRenderedPageBreak/>
              <w:t>Đề xuất 1:</w:t>
            </w:r>
          </w:p>
          <w:p w:rsidR="007E62C1" w:rsidRPr="00EC1E1A" w:rsidRDefault="007E62C1" w:rsidP="007E62C1">
            <w:pPr>
              <w:ind w:firstLine="430"/>
              <w:jc w:val="both"/>
              <w:rPr>
                <w:rFonts w:ascii="Times New Roman" w:hAnsi="Times New Roman" w:cs="Times New Roman"/>
                <w:sz w:val="26"/>
                <w:szCs w:val="26"/>
              </w:rPr>
            </w:pPr>
            <w:r w:rsidRPr="00EC1E1A">
              <w:rPr>
                <w:rFonts w:ascii="Times New Roman" w:hAnsi="Times New Roman" w:cs="Times New Roman"/>
                <w:sz w:val="26"/>
                <w:szCs w:val="26"/>
              </w:rPr>
              <w:t>Xem xét, chỉnh sửa lại tên của Điều 6 cho phù hợp, cụ thể: Tên Điều 6: “Người được kê đơn kết hợp thuốc cổ truyền, thuốc dược liệu với thuốc hóa dược” trong khi Khoản 2 Điều 6 quy định: “Người hành nghề được kê đơn riêng thuốc hóa dược”</w:t>
            </w:r>
          </w:p>
          <w:p w:rsidR="006F6A8E" w:rsidRPr="00EC1E1A" w:rsidRDefault="006F6A8E" w:rsidP="006F6A8E">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w:t>
            </w:r>
            <w:r w:rsidR="007D4ECB" w:rsidRPr="00EC1E1A">
              <w:rPr>
                <w:rFonts w:ascii="Times New Roman" w:hAnsi="Times New Roman" w:cs="Times New Roman"/>
                <w:b/>
                <w:i/>
                <w:sz w:val="26"/>
                <w:szCs w:val="26"/>
                <w:u w:val="single"/>
              </w:rPr>
              <w:t>t 2</w:t>
            </w:r>
            <w:r w:rsidRPr="00EC1E1A">
              <w:rPr>
                <w:rFonts w:ascii="Times New Roman" w:hAnsi="Times New Roman" w:cs="Times New Roman"/>
                <w:b/>
                <w:i/>
                <w:sz w:val="26"/>
                <w:szCs w:val="26"/>
                <w:u w:val="single"/>
              </w:rPr>
              <w:t>:</w:t>
            </w:r>
          </w:p>
          <w:p w:rsidR="006F6A8E" w:rsidRPr="00EC1E1A" w:rsidRDefault="006F6A8E" w:rsidP="00973339">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thống nhất với quy định về </w:t>
            </w:r>
            <w:r w:rsidRPr="00EC1E1A">
              <w:rPr>
                <w:rFonts w:ascii="Times New Roman" w:hAnsi="Times New Roman" w:cs="Times New Roman"/>
                <w:b/>
                <w:color w:val="FF0000"/>
                <w:sz w:val="26"/>
                <w:szCs w:val="26"/>
              </w:rPr>
              <w:t xml:space="preserve">phạm vi hành nghề </w:t>
            </w:r>
            <w:r w:rsidRPr="00EC1E1A">
              <w:rPr>
                <w:rFonts w:ascii="Times New Roman" w:hAnsi="Times New Roman" w:cs="Times New Roman"/>
                <w:sz w:val="26"/>
                <w:szCs w:val="26"/>
              </w:rPr>
              <w:t xml:space="preserve">khám bệnh, chữa bệnh và </w:t>
            </w:r>
            <w:r w:rsidRPr="00EC1E1A">
              <w:rPr>
                <w:rFonts w:ascii="Times New Roman" w:hAnsi="Times New Roman" w:cs="Times New Roman"/>
                <w:b/>
                <w:color w:val="FF0000"/>
                <w:sz w:val="26"/>
                <w:szCs w:val="26"/>
              </w:rPr>
              <w:t>chức danh chuyên môn</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của hành nghề tại Thông tư số 32/2023/TT-BYT ngày 31/12/2023 của Bộ Y tế quy định chi tiết một số điều của Luật Khám bệnh, chữa bệnh.</w:t>
            </w:r>
          </w:p>
        </w:tc>
        <w:tc>
          <w:tcPr>
            <w:tcW w:w="1842" w:type="dxa"/>
            <w:vAlign w:val="center"/>
          </w:tcPr>
          <w:p w:rsidR="007E62C1" w:rsidRPr="00EC1E1A" w:rsidRDefault="006F6A8E"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w:t>
            </w:r>
            <w:r w:rsidR="007E62C1" w:rsidRPr="00EC1E1A">
              <w:rPr>
                <w:rFonts w:ascii="Times New Roman" w:hAnsi="Times New Roman" w:cs="Times New Roman"/>
                <w:sz w:val="26"/>
                <w:szCs w:val="26"/>
              </w:rPr>
              <w:t xml:space="preserve">SYT Hải </w:t>
            </w:r>
            <w:r w:rsidR="007E62C1" w:rsidRPr="00EC1E1A">
              <w:rPr>
                <w:rFonts w:ascii="Times New Roman" w:hAnsi="Times New Roman" w:cs="Times New Roman"/>
                <w:sz w:val="26"/>
                <w:szCs w:val="26"/>
              </w:rPr>
              <w:lastRenderedPageBreak/>
              <w:t>Dương</w:t>
            </w:r>
          </w:p>
          <w:p w:rsidR="006F6A8E" w:rsidRPr="00EC1E1A" w:rsidRDefault="007D4ECB" w:rsidP="009C0A25">
            <w:pPr>
              <w:jc w:val="center"/>
              <w:rPr>
                <w:rFonts w:ascii="Times New Roman" w:hAnsi="Times New Roman" w:cs="Times New Roman"/>
                <w:sz w:val="26"/>
                <w:szCs w:val="26"/>
              </w:rPr>
            </w:pPr>
            <w:r w:rsidRPr="00EC1E1A">
              <w:rPr>
                <w:rFonts w:ascii="Times New Roman" w:hAnsi="Times New Roman" w:cs="Times New Roman"/>
                <w:sz w:val="26"/>
                <w:szCs w:val="26"/>
              </w:rPr>
              <w:t>2</w:t>
            </w:r>
            <w:r w:rsidR="006F6A8E" w:rsidRPr="00EC1E1A">
              <w:rPr>
                <w:rFonts w:ascii="Times New Roman" w:hAnsi="Times New Roman" w:cs="Times New Roman"/>
                <w:sz w:val="26"/>
                <w:szCs w:val="26"/>
              </w:rPr>
              <w:t>. Cục Quản lý Khám chữa bệnh</w:t>
            </w:r>
          </w:p>
        </w:tc>
        <w:tc>
          <w:tcPr>
            <w:tcW w:w="3119" w:type="dxa"/>
          </w:tcPr>
          <w:p w:rsidR="007E62C1" w:rsidRPr="00EC1E1A" w:rsidRDefault="007E62C1" w:rsidP="009C0A25">
            <w:pPr>
              <w:jc w:val="center"/>
              <w:rPr>
                <w:rFonts w:ascii="Times New Roman" w:hAnsi="Times New Roman" w:cs="Times New Roman"/>
                <w:b/>
                <w:sz w:val="26"/>
                <w:szCs w:val="26"/>
              </w:rPr>
            </w:pPr>
          </w:p>
        </w:tc>
      </w:tr>
      <w:tr w:rsidR="0025183D" w:rsidRPr="00EC1E1A" w:rsidTr="0033372C">
        <w:tc>
          <w:tcPr>
            <w:tcW w:w="846" w:type="dxa"/>
            <w:vAlign w:val="center"/>
          </w:tcPr>
          <w:p w:rsidR="0025183D" w:rsidRPr="00EC1E1A" w:rsidRDefault="0025183D"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25183D" w:rsidRPr="00EC1E1A" w:rsidRDefault="0025183D" w:rsidP="000B1E7D">
            <w:pPr>
              <w:jc w:val="center"/>
              <w:rPr>
                <w:rFonts w:ascii="Times New Roman" w:hAnsi="Times New Roman" w:cs="Times New Roman"/>
                <w:b/>
                <w:sz w:val="26"/>
                <w:szCs w:val="26"/>
              </w:rPr>
            </w:pPr>
            <w:r w:rsidRPr="00EC1E1A">
              <w:rPr>
                <w:rFonts w:ascii="Times New Roman" w:hAnsi="Times New Roman" w:cs="Times New Roman"/>
                <w:b/>
                <w:sz w:val="26"/>
                <w:szCs w:val="26"/>
              </w:rPr>
              <w:t>Điểm a khoản 1 Điều 6</w:t>
            </w:r>
          </w:p>
          <w:p w:rsidR="0025183D" w:rsidRPr="00EC1E1A" w:rsidRDefault="0025183D" w:rsidP="0025183D">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195688" w:rsidRPr="00EC1E1A">
              <w:rPr>
                <w:rFonts w:ascii="Times New Roman" w:hAnsi="Times New Roman" w:cs="Times New Roman"/>
                <w:b/>
                <w:i/>
                <w:sz w:val="26"/>
                <w:szCs w:val="26"/>
                <w:u w:val="single"/>
              </w:rPr>
              <w:t xml:space="preserve"> 1</w:t>
            </w:r>
            <w:r w:rsidRPr="00EC1E1A">
              <w:rPr>
                <w:rFonts w:ascii="Times New Roman" w:hAnsi="Times New Roman" w:cs="Times New Roman"/>
                <w:b/>
                <w:i/>
                <w:sz w:val="26"/>
                <w:szCs w:val="26"/>
                <w:u w:val="single"/>
              </w:rPr>
              <w:t>:</w:t>
            </w:r>
          </w:p>
          <w:p w:rsidR="0025183D" w:rsidRPr="00EC1E1A" w:rsidRDefault="0025183D" w:rsidP="0025183D">
            <w:pPr>
              <w:ind w:firstLine="529"/>
              <w:jc w:val="both"/>
              <w:rPr>
                <w:rFonts w:ascii="Times New Roman" w:hAnsi="Times New Roman" w:cs="Times New Roman"/>
                <w:sz w:val="26"/>
                <w:szCs w:val="26"/>
              </w:rPr>
            </w:pPr>
            <w:r w:rsidRPr="00EC1E1A">
              <w:rPr>
                <w:rFonts w:ascii="Times New Roman" w:hAnsi="Times New Roman" w:cs="Times New Roman"/>
                <w:sz w:val="26"/>
                <w:szCs w:val="26"/>
              </w:rPr>
              <w:t>Nên bỏ chữ “nội”:</w:t>
            </w:r>
          </w:p>
          <w:p w:rsidR="0025183D" w:rsidRPr="00EC1E1A" w:rsidRDefault="0025183D" w:rsidP="0025183D">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“a) Bác sỹ học cổ truyền được kê đơn thuốc hóa dược  trong phạm vi chuyên ngành </w:t>
            </w:r>
            <w:r w:rsidRPr="00EC1E1A">
              <w:rPr>
                <w:rFonts w:ascii="Times New Roman" w:hAnsi="Times New Roman" w:cs="Times New Roman"/>
                <w:b/>
                <w:color w:val="FF0000"/>
                <w:sz w:val="26"/>
                <w:szCs w:val="26"/>
                <w:highlight w:val="yellow"/>
              </w:rPr>
              <w:t>nội</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phù hợp với chẩn đoán bệnh và tình trạng bệnh lý của người bệnh.”</w:t>
            </w:r>
          </w:p>
          <w:p w:rsidR="0025183D" w:rsidRPr="00EC1E1A" w:rsidRDefault="0025183D" w:rsidP="0025183D">
            <w:pPr>
              <w:ind w:firstLine="529"/>
              <w:jc w:val="both"/>
              <w:rPr>
                <w:rFonts w:ascii="Times New Roman" w:hAnsi="Times New Roman" w:cs="Times New Roman"/>
                <w:sz w:val="26"/>
                <w:szCs w:val="26"/>
              </w:rPr>
            </w:pPr>
            <w:r w:rsidRPr="00EC1E1A">
              <w:rPr>
                <w:rFonts w:ascii="Times New Roman" w:hAnsi="Times New Roman" w:cs="Times New Roman"/>
                <w:sz w:val="26"/>
                <w:szCs w:val="26"/>
              </w:rPr>
              <w:t>Thành:</w:t>
            </w:r>
          </w:p>
          <w:p w:rsidR="0025183D" w:rsidRPr="00EC1E1A" w:rsidRDefault="0025183D" w:rsidP="0025183D">
            <w:pPr>
              <w:ind w:firstLine="529"/>
              <w:jc w:val="both"/>
              <w:rPr>
                <w:rFonts w:ascii="Times New Roman" w:hAnsi="Times New Roman" w:cs="Times New Roman"/>
                <w:sz w:val="26"/>
                <w:szCs w:val="26"/>
              </w:rPr>
            </w:pPr>
            <w:r w:rsidRPr="00EC1E1A">
              <w:rPr>
                <w:rFonts w:ascii="Times New Roman" w:hAnsi="Times New Roman" w:cs="Times New Roman"/>
                <w:sz w:val="26"/>
                <w:szCs w:val="26"/>
              </w:rPr>
              <w:t>“a) Bác sỹ học cổ truyền được kê đơn thuốc hóa dược  trong phạm vi chuyên ngành nội phù hợp với chẩn đoán bệnh và tình trạng bệnh lý của người bệnh.”</w:t>
            </w:r>
          </w:p>
          <w:p w:rsidR="0025183D" w:rsidRPr="00EC1E1A" w:rsidRDefault="0025183D" w:rsidP="0025183D">
            <w:pPr>
              <w:ind w:firstLine="572"/>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Trong bệnh viện chuyên khoa YHCT cũng có các khoa nội, nhi, ngoại, phụ... Tại các khoa đó cũng dùng thuốc hóa dược theo chuyên khoa phù hợp. Nếu chỉ hạn chế trong chuyên khoa nội sẽ khó trong chỉ định thuốc.</w:t>
            </w:r>
          </w:p>
          <w:p w:rsidR="00195688" w:rsidRPr="00EC1E1A" w:rsidRDefault="00195688" w:rsidP="00195688">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195688" w:rsidRPr="00EC1E1A" w:rsidRDefault="00195688" w:rsidP="00195688">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sửa đổi thành: “Bác sỹ y học cổ truyền, </w:t>
            </w:r>
            <w:r w:rsidRPr="00EC1E1A">
              <w:rPr>
                <w:rFonts w:ascii="Times New Roman" w:hAnsi="Times New Roman" w:cs="Times New Roman"/>
                <w:b/>
                <w:color w:val="FF0000"/>
                <w:sz w:val="26"/>
                <w:szCs w:val="26"/>
              </w:rPr>
              <w:t xml:space="preserve">bác sĩ chuyên khoa cơ bản y học cổ truyền </w:t>
            </w:r>
            <w:r w:rsidRPr="00EC1E1A">
              <w:rPr>
                <w:rFonts w:ascii="Times New Roman" w:hAnsi="Times New Roman" w:cs="Times New Roman"/>
                <w:sz w:val="26"/>
                <w:szCs w:val="26"/>
              </w:rPr>
              <w:t>được kê đơn thuốc phù hợp với chẩn đoán, tình trạng bệnh của người bệnh và phân cấp chuyên môn kỹ thuật, danh mục kỹ thuật của cơ sở khám bệnh, chữa bệnh được cấp có thẩm quyền phê duyệt”</w:t>
            </w:r>
          </w:p>
          <w:p w:rsidR="00195688" w:rsidRPr="00EC1E1A" w:rsidRDefault="00195688" w:rsidP="00195688">
            <w:pPr>
              <w:ind w:firstLine="529"/>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 xml:space="preserve">Lý do: </w:t>
            </w:r>
          </w:p>
          <w:p w:rsidR="00195688" w:rsidRPr="00EC1E1A" w:rsidRDefault="00195688" w:rsidP="00195688">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 Hiện tại, chưa có hướng dẫn cụ thể về “thuốc hóa dược chuyên ngành nội” theo hướng dẫn tại Thông tư nên các cơ sở không có căn cứ để thực hiện. </w:t>
            </w:r>
          </w:p>
          <w:p w:rsidR="00195688" w:rsidRPr="00EC1E1A" w:rsidRDefault="00195688" w:rsidP="00195688">
            <w:pPr>
              <w:ind w:firstLine="572"/>
              <w:jc w:val="both"/>
              <w:rPr>
                <w:rFonts w:ascii="Times New Roman" w:hAnsi="Times New Roman" w:cs="Times New Roman"/>
                <w:b/>
                <w:sz w:val="26"/>
                <w:szCs w:val="26"/>
              </w:rPr>
            </w:pPr>
            <w:r w:rsidRPr="00EC1E1A">
              <w:rPr>
                <w:rFonts w:ascii="Times New Roman" w:hAnsi="Times New Roman" w:cs="Times New Roman"/>
                <w:sz w:val="26"/>
                <w:szCs w:val="26"/>
              </w:rPr>
              <w:lastRenderedPageBreak/>
              <w:t>+ Quy định phạm vi kê đơn “thuốc hóa dược chuyên ngành nội” gây vướng mắc trong thanh toán chi phí thuốc do Bác sỹ y học cổ truyền kê đơn đối với bệnh nhân điều trị các bệnh có sử dụng phẫu thuật: Phẫu thuật bệnh lý hậu môn và trực tràng, tán sỏi ngoài cơ thể,…</w:t>
            </w:r>
          </w:p>
        </w:tc>
        <w:tc>
          <w:tcPr>
            <w:tcW w:w="1842" w:type="dxa"/>
            <w:vAlign w:val="center"/>
          </w:tcPr>
          <w:p w:rsidR="0025183D" w:rsidRPr="00EC1E1A" w:rsidRDefault="00195688"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w:t>
            </w:r>
            <w:r w:rsidR="0025183D" w:rsidRPr="00EC1E1A">
              <w:rPr>
                <w:rFonts w:ascii="Times New Roman" w:hAnsi="Times New Roman" w:cs="Times New Roman"/>
                <w:sz w:val="26"/>
                <w:szCs w:val="26"/>
              </w:rPr>
              <w:t>Bệnh viện 74 Trung ương</w:t>
            </w:r>
          </w:p>
          <w:p w:rsidR="00195688" w:rsidRPr="00EC1E1A" w:rsidRDefault="00195688" w:rsidP="009C0A25">
            <w:pPr>
              <w:jc w:val="center"/>
              <w:rPr>
                <w:rFonts w:ascii="Times New Roman" w:hAnsi="Times New Roman" w:cs="Times New Roman"/>
                <w:sz w:val="26"/>
                <w:szCs w:val="26"/>
              </w:rPr>
            </w:pPr>
            <w:r w:rsidRPr="00EC1E1A">
              <w:rPr>
                <w:rFonts w:ascii="Times New Roman" w:hAnsi="Times New Roman" w:cs="Times New Roman"/>
                <w:sz w:val="26"/>
                <w:szCs w:val="26"/>
              </w:rPr>
              <w:t>2. BV YDCT Tuyên Quang</w:t>
            </w:r>
          </w:p>
        </w:tc>
        <w:tc>
          <w:tcPr>
            <w:tcW w:w="3119" w:type="dxa"/>
          </w:tcPr>
          <w:p w:rsidR="0025183D" w:rsidRPr="00EC1E1A" w:rsidRDefault="0025183D"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0B1E7D" w:rsidRPr="00EC1E1A" w:rsidRDefault="0025183D" w:rsidP="000B1E7D">
            <w:pPr>
              <w:jc w:val="center"/>
              <w:rPr>
                <w:rFonts w:ascii="Times New Roman" w:hAnsi="Times New Roman" w:cs="Times New Roman"/>
                <w:b/>
                <w:sz w:val="26"/>
                <w:szCs w:val="26"/>
              </w:rPr>
            </w:pPr>
            <w:r w:rsidRPr="00EC1E1A">
              <w:rPr>
                <w:rFonts w:ascii="Times New Roman" w:hAnsi="Times New Roman" w:cs="Times New Roman"/>
                <w:b/>
                <w:sz w:val="26"/>
                <w:szCs w:val="26"/>
              </w:rPr>
              <w:t xml:space="preserve">Điểm </w:t>
            </w:r>
            <w:r w:rsidR="000B1E7D" w:rsidRPr="00EC1E1A">
              <w:rPr>
                <w:rFonts w:ascii="Times New Roman" w:hAnsi="Times New Roman" w:cs="Times New Roman"/>
                <w:b/>
                <w:sz w:val="26"/>
                <w:szCs w:val="26"/>
              </w:rPr>
              <w:t>b khoản 1 Điều 6</w:t>
            </w:r>
          </w:p>
          <w:p w:rsidR="000B1E7D" w:rsidRPr="00EC1E1A" w:rsidRDefault="000B1E7D" w:rsidP="000B1E7D">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5B3873" w:rsidRPr="00EC1E1A">
              <w:rPr>
                <w:rFonts w:ascii="Times New Roman" w:hAnsi="Times New Roman" w:cs="Times New Roman"/>
                <w:b/>
                <w:i/>
                <w:sz w:val="26"/>
                <w:szCs w:val="26"/>
                <w:u w:val="single"/>
              </w:rPr>
              <w:t xml:space="preserve"> 1:</w:t>
            </w:r>
          </w:p>
          <w:p w:rsidR="001F748A" w:rsidRPr="00EC1E1A" w:rsidRDefault="000B1E7D" w:rsidP="000B1E7D">
            <w:pPr>
              <w:ind w:firstLine="430"/>
              <w:jc w:val="both"/>
              <w:rPr>
                <w:rFonts w:ascii="Times New Roman" w:hAnsi="Times New Roman" w:cs="Times New Roman"/>
                <w:sz w:val="26"/>
                <w:szCs w:val="26"/>
              </w:rPr>
            </w:pPr>
            <w:r w:rsidRPr="00EC1E1A">
              <w:rPr>
                <w:rFonts w:ascii="Times New Roman" w:hAnsi="Times New Roman" w:cs="Times New Roman"/>
                <w:sz w:val="26"/>
                <w:szCs w:val="26"/>
              </w:rPr>
              <w:t>Điều chỉnh bổ sung “Bác sỹ y khoa có chuyên khoa cơ bản về y học cổ truyền được đào tạo tối thiểu 9 tháng hoặc chuyên khoa về y học cổ truyền” (phù hợp với Nghị định 96/2023/NĐ-CP).</w:t>
            </w:r>
          </w:p>
          <w:p w:rsidR="005B3873" w:rsidRPr="00EC1E1A" w:rsidRDefault="005B3873" w:rsidP="005B3873">
            <w:pPr>
              <w:rPr>
                <w:sz w:val="26"/>
                <w:szCs w:val="26"/>
              </w:rPr>
            </w:pPr>
            <w:r w:rsidRPr="00EC1E1A">
              <w:rPr>
                <w:rFonts w:ascii="Times New Roman" w:hAnsi="Times New Roman" w:cs="Times New Roman"/>
                <w:b/>
                <w:i/>
                <w:sz w:val="26"/>
                <w:szCs w:val="26"/>
                <w:u w:val="single"/>
              </w:rPr>
              <w:t xml:space="preserve">Đề xuất 2: </w:t>
            </w:r>
            <w:r w:rsidRPr="00EC1E1A">
              <w:rPr>
                <w:rFonts w:ascii="Times New Roman" w:hAnsi="Times New Roman" w:cs="Times New Roman"/>
                <w:sz w:val="26"/>
                <w:szCs w:val="26"/>
              </w:rPr>
              <w:t>Bổ sung từ “</w:t>
            </w:r>
            <w:r w:rsidRPr="00EC1E1A">
              <w:rPr>
                <w:rFonts w:ascii="Times New Roman" w:hAnsi="Times New Roman" w:cs="Times New Roman"/>
                <w:b/>
                <w:color w:val="FF0000"/>
                <w:sz w:val="26"/>
                <w:szCs w:val="26"/>
              </w:rPr>
              <w:t>đào tạo</w:t>
            </w:r>
            <w:r w:rsidRPr="00EC1E1A">
              <w:rPr>
                <w:rFonts w:ascii="Times New Roman" w:hAnsi="Times New Roman" w:cs="Times New Roman"/>
                <w:sz w:val="26"/>
                <w:szCs w:val="26"/>
              </w:rPr>
              <w:t>”</w:t>
            </w:r>
          </w:p>
          <w:p w:rsidR="005B3873" w:rsidRPr="00EC1E1A" w:rsidRDefault="005B3873" w:rsidP="005B3873">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“b) Bác sỹ y khoa có chứng chỉ đào tạo định hướng chuyên khoa y học cổ truyền có thời gian </w:t>
            </w:r>
            <w:r w:rsidRPr="00EC1E1A">
              <w:rPr>
                <w:rFonts w:ascii="Times New Roman" w:hAnsi="Times New Roman" w:cs="Times New Roman"/>
                <w:b/>
                <w:color w:val="FF0000"/>
                <w:sz w:val="26"/>
                <w:szCs w:val="26"/>
              </w:rPr>
              <w:t>đào tạo</w:t>
            </w:r>
            <w:r w:rsidRPr="00EC1E1A">
              <w:rPr>
                <w:rFonts w:ascii="Times New Roman" w:hAnsi="Times New Roman" w:cs="Times New Roman"/>
                <w:sz w:val="26"/>
                <w:szCs w:val="26"/>
              </w:rPr>
              <w:t xml:space="preserve"> tối thiểu 6 tháng hoặc chuyên khoa cơ bản về y học cổ truyền hoặc chuyên khoa về y học cổ truyền”</w:t>
            </w:r>
          </w:p>
          <w:p w:rsidR="00322345" w:rsidRPr="00EC1E1A" w:rsidRDefault="00322345" w:rsidP="00322345">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3:</w:t>
            </w:r>
          </w:p>
          <w:p w:rsidR="00322345" w:rsidRPr="00EC1E1A" w:rsidRDefault="00322345" w:rsidP="00322345">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“Người hành nghề được kê đơn kết hợp thuốc cổ truyền, thuốc dược liệu với thuốc hóa dược: </w:t>
            </w:r>
          </w:p>
          <w:p w:rsidR="00322345" w:rsidRPr="00EC1E1A" w:rsidRDefault="00322345" w:rsidP="00322345">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b) Bác sỹ y khoa có chứng chỉ đào tạo định hướng chuyên khoa y học cổ truyền có thời gian tối thiểu 6 tháng hoặc chuyên khoa cơ bản về y học cổ truyền hoặc chuyên khoa về y học cổ truyền.” </w:t>
            </w:r>
          </w:p>
          <w:p w:rsidR="00322345" w:rsidRPr="00EC1E1A" w:rsidRDefault="00322345" w:rsidP="00322345">
            <w:pPr>
              <w:ind w:firstLine="430"/>
              <w:jc w:val="both"/>
              <w:rPr>
                <w:rFonts w:ascii="Times New Roman" w:hAnsi="Times New Roman" w:cs="Times New Roman"/>
                <w:b/>
                <w:sz w:val="26"/>
                <w:szCs w:val="26"/>
              </w:rPr>
            </w:pPr>
            <w:r w:rsidRPr="00EC1E1A">
              <w:rPr>
                <w:rFonts w:ascii="Times New Roman" w:hAnsi="Times New Roman" w:cs="Times New Roman"/>
                <w:sz w:val="26"/>
                <w:szCs w:val="26"/>
              </w:rPr>
              <w:t>Góp ý chỉnh sửa: “</w:t>
            </w:r>
            <w:r w:rsidRPr="00EC1E1A">
              <w:rPr>
                <w:rFonts w:ascii="Times New Roman" w:hAnsi="Times New Roman" w:cs="Times New Roman"/>
                <w:b/>
                <w:color w:val="FF0000"/>
                <w:sz w:val="26"/>
                <w:szCs w:val="26"/>
              </w:rPr>
              <w:t>Bác sỹ y khoa/chuyên khoa khác có điều chỉnh phạm vi hành nghề KCB y học cổ truyền hoặc quyết định bổ sung phạm vi hoạt động chuyên môn KCB YHCT</w:t>
            </w:r>
            <w:r w:rsidRPr="00EC1E1A">
              <w:rPr>
                <w:rFonts w:ascii="Times New Roman" w:hAnsi="Times New Roman" w:cs="Times New Roman"/>
                <w:sz w:val="26"/>
                <w:szCs w:val="26"/>
              </w:rPr>
              <w:t>”.</w:t>
            </w:r>
          </w:p>
        </w:tc>
        <w:tc>
          <w:tcPr>
            <w:tcW w:w="1842" w:type="dxa"/>
            <w:vAlign w:val="center"/>
          </w:tcPr>
          <w:p w:rsidR="001F748A" w:rsidRPr="00EC1E1A" w:rsidRDefault="005B3873" w:rsidP="009C0A25">
            <w:pPr>
              <w:jc w:val="center"/>
              <w:rPr>
                <w:rFonts w:ascii="Times New Roman" w:hAnsi="Times New Roman" w:cs="Times New Roman"/>
                <w:sz w:val="26"/>
                <w:szCs w:val="26"/>
              </w:rPr>
            </w:pPr>
            <w:r w:rsidRPr="00EC1E1A">
              <w:rPr>
                <w:rFonts w:ascii="Times New Roman" w:hAnsi="Times New Roman" w:cs="Times New Roman"/>
                <w:sz w:val="26"/>
                <w:szCs w:val="26"/>
              </w:rPr>
              <w:t xml:space="preserve">1. </w:t>
            </w:r>
            <w:r w:rsidR="000B1E7D" w:rsidRPr="00EC1E1A">
              <w:rPr>
                <w:rFonts w:ascii="Times New Roman" w:hAnsi="Times New Roman" w:cs="Times New Roman"/>
                <w:sz w:val="26"/>
                <w:szCs w:val="26"/>
              </w:rPr>
              <w:t>SYT Vĩnh Long</w:t>
            </w:r>
          </w:p>
          <w:p w:rsidR="005B3873" w:rsidRPr="00EC1E1A" w:rsidRDefault="005B3873" w:rsidP="009C0A25">
            <w:pPr>
              <w:jc w:val="center"/>
              <w:rPr>
                <w:rFonts w:ascii="Times New Roman" w:hAnsi="Times New Roman" w:cs="Times New Roman"/>
                <w:sz w:val="26"/>
                <w:szCs w:val="26"/>
              </w:rPr>
            </w:pPr>
            <w:r w:rsidRPr="00EC1E1A">
              <w:rPr>
                <w:rFonts w:ascii="Times New Roman" w:hAnsi="Times New Roman" w:cs="Times New Roman"/>
                <w:sz w:val="26"/>
                <w:szCs w:val="26"/>
              </w:rPr>
              <w:t>2. SYT TP. HCM</w:t>
            </w:r>
          </w:p>
          <w:p w:rsidR="00322345" w:rsidRPr="00EC1E1A" w:rsidRDefault="00322345" w:rsidP="009C0A25">
            <w:pPr>
              <w:jc w:val="center"/>
              <w:rPr>
                <w:rFonts w:ascii="Times New Roman" w:hAnsi="Times New Roman" w:cs="Times New Roman"/>
                <w:sz w:val="26"/>
                <w:szCs w:val="26"/>
              </w:rPr>
            </w:pPr>
            <w:r w:rsidRPr="00EC1E1A">
              <w:rPr>
                <w:rFonts w:ascii="Times New Roman" w:hAnsi="Times New Roman" w:cs="Times New Roman"/>
                <w:sz w:val="26"/>
                <w:szCs w:val="26"/>
              </w:rPr>
              <w:t>3. BV YDCT Thanh Hóa</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Khoản 2 Điều 6</w:t>
            </w:r>
          </w:p>
          <w:p w:rsidR="00E86A99" w:rsidRPr="00EC1E1A" w:rsidRDefault="00E86A99" w:rsidP="00E86A99">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E046C8" w:rsidRPr="00EC1E1A">
              <w:rPr>
                <w:rFonts w:ascii="Times New Roman" w:hAnsi="Times New Roman" w:cs="Times New Roman"/>
                <w:b/>
                <w:i/>
                <w:sz w:val="26"/>
                <w:szCs w:val="26"/>
                <w:u w:val="single"/>
              </w:rPr>
              <w:t xml:space="preserve"> 1</w:t>
            </w:r>
            <w:r w:rsidRPr="00EC1E1A">
              <w:rPr>
                <w:rFonts w:ascii="Times New Roman" w:hAnsi="Times New Roman" w:cs="Times New Roman"/>
                <w:b/>
                <w:i/>
                <w:sz w:val="26"/>
                <w:szCs w:val="26"/>
                <w:u w:val="single"/>
              </w:rPr>
              <w:t>:</w:t>
            </w:r>
          </w:p>
          <w:p w:rsidR="00E86A99" w:rsidRPr="00EC1E1A" w:rsidRDefault="00E86A99" w:rsidP="00E86A99">
            <w:pPr>
              <w:ind w:firstLine="529"/>
              <w:jc w:val="both"/>
              <w:rPr>
                <w:rFonts w:ascii="Times New Roman" w:hAnsi="Times New Roman" w:cs="Times New Roman"/>
                <w:sz w:val="26"/>
                <w:szCs w:val="26"/>
              </w:rPr>
            </w:pPr>
            <w:r w:rsidRPr="00EC1E1A">
              <w:rPr>
                <w:rFonts w:ascii="Times New Roman" w:hAnsi="Times New Roman" w:cs="Times New Roman"/>
                <w:sz w:val="26"/>
                <w:szCs w:val="26"/>
              </w:rPr>
              <w:t>- Điểm b) đề xuất bỏ chi tiết "xếp cấp chuyên môn kỹ thuật".</w:t>
            </w:r>
          </w:p>
          <w:p w:rsidR="00E86A99" w:rsidRPr="00EC1E1A" w:rsidRDefault="00E86A99" w:rsidP="00E86A99">
            <w:pPr>
              <w:ind w:firstLine="572"/>
              <w:jc w:val="both"/>
              <w:rPr>
                <w:rFonts w:ascii="Times New Roman" w:hAnsi="Times New Roman" w:cs="Times New Roman"/>
                <w:sz w:val="26"/>
                <w:szCs w:val="26"/>
              </w:rPr>
            </w:pPr>
            <w:r w:rsidRPr="00EC1E1A">
              <w:rPr>
                <w:rFonts w:ascii="Times New Roman" w:hAnsi="Times New Roman" w:cs="Times New Roman"/>
                <w:sz w:val="26"/>
                <w:szCs w:val="26"/>
              </w:rPr>
              <w:t>- Điểm c) đề nghị bổ sung "danh mục thuốc hóa dược sử dụng trong cấp cứu".</w:t>
            </w:r>
          </w:p>
          <w:p w:rsidR="00E046C8" w:rsidRPr="00EC1E1A" w:rsidRDefault="00E046C8" w:rsidP="00E046C8">
            <w:pPr>
              <w:rPr>
                <w:rFonts w:ascii="Times New Roman" w:hAnsi="Times New Roman" w:cs="Times New Roman"/>
                <w:sz w:val="26"/>
                <w:szCs w:val="26"/>
              </w:rPr>
            </w:pPr>
            <w:r w:rsidRPr="00EC1E1A">
              <w:rPr>
                <w:rFonts w:ascii="Times New Roman" w:hAnsi="Times New Roman" w:cs="Times New Roman"/>
                <w:b/>
                <w:i/>
                <w:sz w:val="26"/>
                <w:szCs w:val="26"/>
                <w:u w:val="single"/>
              </w:rPr>
              <w:t>Đề xuất 2:</w:t>
            </w:r>
            <w:r w:rsidRPr="00EC1E1A">
              <w:rPr>
                <w:rFonts w:ascii="Times New Roman" w:hAnsi="Times New Roman" w:cs="Times New Roman"/>
                <w:b/>
                <w:sz w:val="26"/>
                <w:szCs w:val="26"/>
              </w:rPr>
              <w:t xml:space="preserve"> </w:t>
            </w:r>
            <w:r w:rsidRPr="00EC1E1A">
              <w:rPr>
                <w:rFonts w:ascii="Times New Roman" w:hAnsi="Times New Roman" w:cs="Times New Roman"/>
                <w:sz w:val="26"/>
                <w:szCs w:val="26"/>
              </w:rPr>
              <w:t>Bổ sung cụm từ “</w:t>
            </w:r>
            <w:r w:rsidRPr="00EC1E1A">
              <w:rPr>
                <w:rFonts w:ascii="Times New Roman" w:hAnsi="Times New Roman" w:cs="Times New Roman"/>
                <w:b/>
                <w:color w:val="FF0000"/>
                <w:sz w:val="26"/>
                <w:szCs w:val="26"/>
              </w:rPr>
              <w:t>Y học cổ truyền</w:t>
            </w:r>
            <w:r w:rsidRPr="00EC1E1A">
              <w:rPr>
                <w:rFonts w:ascii="Times New Roman" w:hAnsi="Times New Roman" w:cs="Times New Roman"/>
                <w:sz w:val="26"/>
                <w:szCs w:val="26"/>
              </w:rPr>
              <w:t>”</w:t>
            </w:r>
          </w:p>
          <w:p w:rsidR="00E046C8" w:rsidRPr="00EC1E1A" w:rsidRDefault="00E046C8" w:rsidP="00E046C8">
            <w:pPr>
              <w:ind w:firstLine="572"/>
              <w:rPr>
                <w:rFonts w:ascii="Times New Roman" w:hAnsi="Times New Roman" w:cs="Times New Roman"/>
                <w:sz w:val="26"/>
                <w:szCs w:val="26"/>
              </w:rPr>
            </w:pPr>
            <w:r w:rsidRPr="00EC1E1A">
              <w:rPr>
                <w:rFonts w:ascii="Times New Roman" w:hAnsi="Times New Roman" w:cs="Times New Roman"/>
                <w:sz w:val="26"/>
                <w:szCs w:val="26"/>
              </w:rPr>
              <w:t xml:space="preserve">“2. Người hành nghề </w:t>
            </w:r>
            <w:r w:rsidRPr="00EC1E1A">
              <w:rPr>
                <w:rFonts w:ascii="Times New Roman" w:hAnsi="Times New Roman" w:cs="Times New Roman"/>
                <w:b/>
                <w:color w:val="FF0000"/>
                <w:sz w:val="26"/>
                <w:szCs w:val="26"/>
              </w:rPr>
              <w:t xml:space="preserve">Y học cổ truyền </w:t>
            </w:r>
            <w:r w:rsidRPr="00EC1E1A">
              <w:rPr>
                <w:rFonts w:ascii="Times New Roman" w:hAnsi="Times New Roman" w:cs="Times New Roman"/>
                <w:sz w:val="26"/>
                <w:szCs w:val="26"/>
              </w:rPr>
              <w:t>được kê đơn riêng thuốc hóa dược”</w:t>
            </w:r>
          </w:p>
          <w:p w:rsidR="00E046C8" w:rsidRPr="00EC1E1A" w:rsidRDefault="00E046C8" w:rsidP="00E046C8">
            <w:pPr>
              <w:ind w:firstLine="572"/>
              <w:jc w:val="both"/>
              <w:rPr>
                <w:rFonts w:ascii="Times New Roman" w:hAnsi="Times New Roman" w:cs="Times New Roman"/>
                <w:b/>
                <w:sz w:val="26"/>
                <w:szCs w:val="26"/>
              </w:rPr>
            </w:pPr>
            <w:r w:rsidRPr="00EC1E1A">
              <w:rPr>
                <w:rFonts w:ascii="Times New Roman" w:hAnsi="Times New Roman" w:cs="Times New Roman"/>
                <w:b/>
                <w:i/>
                <w:sz w:val="26"/>
                <w:szCs w:val="26"/>
                <w:u w:val="single"/>
              </w:rPr>
              <w:lastRenderedPageBreak/>
              <w:t>Lý do:</w:t>
            </w:r>
            <w:r w:rsidRPr="00EC1E1A">
              <w:rPr>
                <w:rFonts w:ascii="Times New Roman" w:hAnsi="Times New Roman" w:cs="Times New Roman"/>
                <w:sz w:val="26"/>
                <w:szCs w:val="26"/>
              </w:rPr>
              <w:t xml:space="preserve"> Nội dung này chỉ chi phối bác sĩ y học cổ truyền</w:t>
            </w:r>
          </w:p>
        </w:tc>
        <w:tc>
          <w:tcPr>
            <w:tcW w:w="1842" w:type="dxa"/>
            <w:vAlign w:val="center"/>
          </w:tcPr>
          <w:p w:rsidR="001F748A" w:rsidRPr="00EC1E1A" w:rsidRDefault="00E86A99"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1. SYT Đà Nẵng</w:t>
            </w:r>
          </w:p>
          <w:p w:rsidR="00E046C8" w:rsidRPr="00EC1E1A" w:rsidRDefault="00E046C8" w:rsidP="009C0A25">
            <w:pPr>
              <w:jc w:val="center"/>
              <w:rPr>
                <w:rFonts w:ascii="Times New Roman" w:hAnsi="Times New Roman" w:cs="Times New Roman"/>
                <w:sz w:val="26"/>
                <w:szCs w:val="26"/>
              </w:rPr>
            </w:pPr>
            <w:r w:rsidRPr="00EC1E1A">
              <w:rPr>
                <w:rFonts w:ascii="Times New Roman" w:hAnsi="Times New Roman" w:cs="Times New Roman"/>
                <w:sz w:val="26"/>
                <w:szCs w:val="26"/>
              </w:rPr>
              <w:t>2. SYT TP. HCM</w:t>
            </w:r>
          </w:p>
          <w:p w:rsidR="00195688" w:rsidRPr="00EC1E1A" w:rsidRDefault="00195688" w:rsidP="009C0A25">
            <w:pPr>
              <w:jc w:val="center"/>
              <w:rPr>
                <w:rFonts w:ascii="Times New Roman" w:hAnsi="Times New Roman" w:cs="Times New Roman"/>
                <w:sz w:val="26"/>
                <w:szCs w:val="26"/>
              </w:rPr>
            </w:pPr>
            <w:r w:rsidRPr="00EC1E1A">
              <w:rPr>
                <w:rFonts w:ascii="Times New Roman" w:hAnsi="Times New Roman" w:cs="Times New Roman"/>
                <w:sz w:val="26"/>
                <w:szCs w:val="26"/>
              </w:rPr>
              <w:t>3. BV YHCT Đà Nẵng</w:t>
            </w:r>
          </w:p>
        </w:tc>
        <w:tc>
          <w:tcPr>
            <w:tcW w:w="3119" w:type="dxa"/>
          </w:tcPr>
          <w:p w:rsidR="001F748A" w:rsidRPr="00EC1E1A" w:rsidRDefault="001F748A" w:rsidP="009C0A25">
            <w:pPr>
              <w:jc w:val="center"/>
              <w:rPr>
                <w:rFonts w:ascii="Times New Roman" w:hAnsi="Times New Roman" w:cs="Times New Roman"/>
                <w:b/>
                <w:sz w:val="26"/>
                <w:szCs w:val="26"/>
              </w:rPr>
            </w:pPr>
          </w:p>
        </w:tc>
      </w:tr>
      <w:tr w:rsidR="009C1976" w:rsidRPr="00EC1E1A" w:rsidTr="0033372C">
        <w:tc>
          <w:tcPr>
            <w:tcW w:w="846" w:type="dxa"/>
            <w:vAlign w:val="center"/>
          </w:tcPr>
          <w:p w:rsidR="009C1976" w:rsidRPr="00EC1E1A" w:rsidRDefault="009C1976"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9C1976" w:rsidRPr="00EC1E1A" w:rsidRDefault="009C1976" w:rsidP="009C1976">
            <w:pPr>
              <w:jc w:val="center"/>
              <w:rPr>
                <w:rFonts w:ascii="Times New Roman" w:hAnsi="Times New Roman" w:cs="Times New Roman"/>
                <w:b/>
                <w:sz w:val="26"/>
                <w:szCs w:val="26"/>
              </w:rPr>
            </w:pPr>
            <w:r w:rsidRPr="00EC1E1A">
              <w:rPr>
                <w:rFonts w:ascii="Times New Roman" w:hAnsi="Times New Roman" w:cs="Times New Roman"/>
                <w:b/>
                <w:sz w:val="26"/>
                <w:szCs w:val="26"/>
              </w:rPr>
              <w:t>Điểm a khoản 2 Điều 6</w:t>
            </w:r>
          </w:p>
          <w:p w:rsidR="009C1976" w:rsidRPr="00EC1E1A" w:rsidRDefault="009C1976" w:rsidP="009C1976">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w:t>
            </w:r>
            <w:r w:rsidRPr="00EC1E1A">
              <w:rPr>
                <w:rFonts w:ascii="Times New Roman" w:hAnsi="Times New Roman" w:cs="Times New Roman"/>
                <w:b/>
                <w:sz w:val="26"/>
                <w:szCs w:val="26"/>
                <w:u w:val="single"/>
              </w:rPr>
              <w:t xml:space="preserve"> </w:t>
            </w:r>
            <w:r w:rsidRPr="00EC1E1A">
              <w:rPr>
                <w:rFonts w:ascii="Times New Roman" w:hAnsi="Times New Roman" w:cs="Times New Roman"/>
                <w:b/>
                <w:i/>
                <w:sz w:val="26"/>
                <w:szCs w:val="26"/>
                <w:u w:val="single"/>
              </w:rPr>
              <w:t>xuất</w:t>
            </w:r>
          </w:p>
          <w:p w:rsidR="009C1976" w:rsidRPr="00EC1E1A" w:rsidRDefault="009C1976" w:rsidP="009C1976">
            <w:pPr>
              <w:ind w:firstLine="529"/>
              <w:jc w:val="both"/>
              <w:rPr>
                <w:rFonts w:ascii="Times New Roman" w:hAnsi="Times New Roman" w:cs="Times New Roman"/>
                <w:sz w:val="26"/>
                <w:szCs w:val="26"/>
              </w:rPr>
            </w:pPr>
            <w:r w:rsidRPr="00EC1E1A">
              <w:rPr>
                <w:rFonts w:ascii="Times New Roman" w:hAnsi="Times New Roman" w:cs="Times New Roman"/>
                <w:sz w:val="26"/>
                <w:szCs w:val="26"/>
              </w:rPr>
              <w:t>Đề nghị chỉnh sửa “Bác sỹ y khoa có chứng chỉ đào tạo định hướng về chuyên khoa y học cổ truyền có thời gian tối thiểu 6 tháng” thành “Bác sỹ y khoa”</w:t>
            </w:r>
          </w:p>
          <w:p w:rsidR="009C1976" w:rsidRPr="00EC1E1A" w:rsidRDefault="009C1976" w:rsidP="009C1976">
            <w:pPr>
              <w:ind w:firstLine="529"/>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Lý do:</w:t>
            </w:r>
          </w:p>
          <w:p w:rsidR="009C1976" w:rsidRPr="00EC1E1A" w:rsidRDefault="009C1976" w:rsidP="009C1976">
            <w:pPr>
              <w:ind w:firstLine="572"/>
              <w:jc w:val="both"/>
              <w:rPr>
                <w:rFonts w:ascii="Times New Roman" w:hAnsi="Times New Roman" w:cs="Times New Roman"/>
                <w:b/>
                <w:sz w:val="26"/>
                <w:szCs w:val="26"/>
              </w:rPr>
            </w:pPr>
            <w:r w:rsidRPr="00EC1E1A">
              <w:rPr>
                <w:rFonts w:ascii="Times New Roman" w:hAnsi="Times New Roman" w:cs="Times New Roman"/>
                <w:sz w:val="26"/>
                <w:szCs w:val="26"/>
              </w:rPr>
              <w:t>Bệnh viện cho rằng điều kiện phải có chứng chỉ đào tạo định hướng về chuyên khoa y học cổ truyền có thời gian tối thiểu 6 tháng để được kê đơn riêng thuốc hóa dược đối với bác sỹ y khoa là không cần thiết.</w:t>
            </w:r>
          </w:p>
        </w:tc>
        <w:tc>
          <w:tcPr>
            <w:tcW w:w="1842" w:type="dxa"/>
            <w:vAlign w:val="center"/>
          </w:tcPr>
          <w:p w:rsidR="009C1976" w:rsidRPr="00EC1E1A" w:rsidRDefault="009C1976" w:rsidP="009C0A25">
            <w:pPr>
              <w:jc w:val="center"/>
              <w:rPr>
                <w:rFonts w:ascii="Times New Roman" w:hAnsi="Times New Roman" w:cs="Times New Roman"/>
                <w:sz w:val="26"/>
                <w:szCs w:val="26"/>
              </w:rPr>
            </w:pPr>
            <w:r w:rsidRPr="00EC1E1A">
              <w:rPr>
                <w:rFonts w:ascii="Times New Roman" w:hAnsi="Times New Roman" w:cs="Times New Roman"/>
                <w:sz w:val="26"/>
                <w:szCs w:val="26"/>
              </w:rPr>
              <w:t>BV YDCT Tuyên Quang</w:t>
            </w:r>
          </w:p>
        </w:tc>
        <w:tc>
          <w:tcPr>
            <w:tcW w:w="3119" w:type="dxa"/>
          </w:tcPr>
          <w:p w:rsidR="009C1976" w:rsidRPr="00EC1E1A" w:rsidRDefault="009C1976" w:rsidP="009C0A25">
            <w:pPr>
              <w:jc w:val="center"/>
              <w:rPr>
                <w:rFonts w:ascii="Times New Roman" w:hAnsi="Times New Roman" w:cs="Times New Roman"/>
                <w:b/>
                <w:sz w:val="26"/>
                <w:szCs w:val="26"/>
              </w:rPr>
            </w:pPr>
          </w:p>
        </w:tc>
      </w:tr>
      <w:tr w:rsidR="007D4ECB" w:rsidRPr="00EC1E1A" w:rsidTr="0033372C">
        <w:tc>
          <w:tcPr>
            <w:tcW w:w="846" w:type="dxa"/>
            <w:vAlign w:val="center"/>
          </w:tcPr>
          <w:p w:rsidR="007D4ECB" w:rsidRPr="00EC1E1A" w:rsidRDefault="007D4ECB"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7D4ECB" w:rsidRPr="00EC1E1A" w:rsidRDefault="007D4ECB" w:rsidP="007D4ECB">
            <w:pPr>
              <w:jc w:val="center"/>
              <w:rPr>
                <w:rFonts w:ascii="Times New Roman" w:hAnsi="Times New Roman" w:cs="Times New Roman"/>
                <w:b/>
                <w:sz w:val="26"/>
                <w:szCs w:val="26"/>
              </w:rPr>
            </w:pPr>
            <w:r w:rsidRPr="00EC1E1A">
              <w:rPr>
                <w:rFonts w:ascii="Times New Roman" w:hAnsi="Times New Roman" w:cs="Times New Roman"/>
                <w:b/>
                <w:sz w:val="26"/>
                <w:szCs w:val="26"/>
              </w:rPr>
              <w:t>Điểm b khoản 2 Điều 6</w:t>
            </w:r>
          </w:p>
          <w:p w:rsidR="007D4ECB" w:rsidRPr="00EC1E1A" w:rsidRDefault="007D4ECB" w:rsidP="007D4ECB">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“Bác sỹ y học cổ truyền, bác sĩ chuyên khoa cơ bản y học cổ truyền được kê đơn thuốc phù hợp với chẩn đoán, tình trạng bệnh của người bệnh và phân cấp chuyên môn kỹ thuật, danh mục kỹ thuật của cơ sở khám bệnh, chữa bệnh được cấp có thẩm quyền phê duyệt”. </w:t>
            </w:r>
            <w:r w:rsidRPr="00EC1E1A">
              <w:rPr>
                <w:rFonts w:ascii="Times New Roman" w:hAnsi="Times New Roman" w:cs="Times New Roman"/>
                <w:b/>
                <w:sz w:val="26"/>
                <w:szCs w:val="26"/>
              </w:rPr>
              <w:t>Đề nghị Bộ Y tế xây dựng danh mục những bệnh thông thường thuộc chuyên khoa khác mà bác sĩ y học cổ truyền được khám bệnh và kê đơn riêng thuốc hóa dược để thuận lợi cho việc thanh toán bảo hiểm y tế cho người bệnh</w:t>
            </w:r>
            <w:r w:rsidRPr="00EC1E1A">
              <w:rPr>
                <w:rFonts w:ascii="Times New Roman" w:hAnsi="Times New Roman" w:cs="Times New Roman"/>
                <w:sz w:val="26"/>
                <w:szCs w:val="26"/>
              </w:rPr>
              <w:t>.</w:t>
            </w:r>
          </w:p>
        </w:tc>
        <w:tc>
          <w:tcPr>
            <w:tcW w:w="1842" w:type="dxa"/>
            <w:vAlign w:val="center"/>
          </w:tcPr>
          <w:p w:rsidR="007D4ECB" w:rsidRPr="00EC1E1A" w:rsidRDefault="007D4ECB" w:rsidP="009C0A25">
            <w:pPr>
              <w:jc w:val="center"/>
              <w:rPr>
                <w:rFonts w:ascii="Times New Roman" w:hAnsi="Times New Roman" w:cs="Times New Roman"/>
                <w:sz w:val="26"/>
                <w:szCs w:val="26"/>
              </w:rPr>
            </w:pPr>
          </w:p>
        </w:tc>
        <w:tc>
          <w:tcPr>
            <w:tcW w:w="3119" w:type="dxa"/>
          </w:tcPr>
          <w:p w:rsidR="007D4ECB" w:rsidRPr="00EC1E1A" w:rsidRDefault="007D4ECB"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Khoản 3 Điều 6</w:t>
            </w:r>
          </w:p>
          <w:p w:rsidR="000E5F06" w:rsidRPr="00EC1E1A" w:rsidRDefault="000E5F06" w:rsidP="000E5F06">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F57A8C" w:rsidRPr="00EC1E1A">
              <w:rPr>
                <w:rFonts w:ascii="Times New Roman" w:hAnsi="Times New Roman" w:cs="Times New Roman"/>
                <w:b/>
                <w:i/>
                <w:sz w:val="26"/>
                <w:szCs w:val="26"/>
                <w:u w:val="single"/>
              </w:rPr>
              <w:t xml:space="preserve"> 1:</w:t>
            </w:r>
          </w:p>
          <w:p w:rsidR="000E5F06" w:rsidRPr="00EC1E1A" w:rsidRDefault="000E5F06" w:rsidP="000E5F06">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chỉnh sửa "Y sỹ y học cổ truyền công tác tại vùng có điều kiện kinh tế - xã hội khó khăn hoặc đặc biệt khó khăn nơi chưa có bác sỹ được kê đơn thuốc hóa dược phù hợp với chẩn đoán, tình trạng bệnh của người bệnh trong quá trình kết hợp thuốc cổ truyền, thuốc dược liệu với thuốc hóa dược sau khi được </w:t>
            </w:r>
            <w:r w:rsidRPr="00EC1E1A">
              <w:rPr>
                <w:rFonts w:ascii="Times New Roman" w:hAnsi="Times New Roman" w:cs="Times New Roman"/>
                <w:b/>
                <w:color w:val="FF0000"/>
                <w:sz w:val="26"/>
                <w:szCs w:val="26"/>
              </w:rPr>
              <w:t xml:space="preserve">cơ quan chuyên môn về y tế thuộc Ủy ban nhân dân cấp tỉnh </w:t>
            </w:r>
            <w:r w:rsidRPr="00EC1E1A">
              <w:rPr>
                <w:rFonts w:ascii="Times New Roman" w:hAnsi="Times New Roman" w:cs="Times New Roman"/>
                <w:sz w:val="26"/>
                <w:szCs w:val="26"/>
              </w:rPr>
              <w:t>cho phép bằng văn bản"</w:t>
            </w:r>
          </w:p>
          <w:p w:rsidR="000E5F06" w:rsidRPr="00EC1E1A" w:rsidRDefault="000E5F06" w:rsidP="000E5F06">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Thành: "Y sỹ y học cổ truyền công tác tại vùng có điều kiện kinh tế - xã hội khó khăn hoặc đặc biệt khó khăn nơi chưa có bác sỹ được kê đơn thuốc hóa dược </w:t>
            </w:r>
            <w:r w:rsidRPr="00EC1E1A">
              <w:rPr>
                <w:rFonts w:ascii="Times New Roman" w:hAnsi="Times New Roman" w:cs="Times New Roman"/>
                <w:sz w:val="26"/>
                <w:szCs w:val="26"/>
              </w:rPr>
              <w:lastRenderedPageBreak/>
              <w:t xml:space="preserve">phù hợp với chẩn đoán, tình trạng bệnh của người bệnh trong quá trình kết hợp thuốc cổ truyền, thuốc dược liệu với thuốc hóa dược sau khi được </w:t>
            </w:r>
            <w:r w:rsidRPr="00EC1E1A">
              <w:rPr>
                <w:rFonts w:ascii="Times New Roman" w:hAnsi="Times New Roman" w:cs="Times New Roman"/>
                <w:b/>
                <w:color w:val="FF0000"/>
                <w:sz w:val="26"/>
                <w:szCs w:val="26"/>
              </w:rPr>
              <w:t>Sở Y tế</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cho phép bằng văn bản".</w:t>
            </w:r>
          </w:p>
          <w:p w:rsidR="000E5F06" w:rsidRPr="00EC1E1A" w:rsidRDefault="000E5F06" w:rsidP="000E5F06">
            <w:pPr>
              <w:ind w:firstLine="572"/>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Theo khoản 1, Điều 1 Thông tư 37/2021/TTBYT quy định “Sở Y tế là cơ quan chuyên môn thuộc Ủy ban nhân dân cấp tỉnh, có chức năng tham mưu, giúp Ủy ban nhân dân cấp tỉnh quản lý nhà nước về y tế”.</w:t>
            </w:r>
          </w:p>
          <w:p w:rsidR="00F57A8C" w:rsidRPr="00EC1E1A" w:rsidRDefault="00F57A8C" w:rsidP="00F57A8C">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2:</w:t>
            </w:r>
            <w:r w:rsidRPr="00EC1E1A">
              <w:rPr>
                <w:rFonts w:ascii="Times New Roman" w:hAnsi="Times New Roman" w:cs="Times New Roman"/>
                <w:sz w:val="26"/>
                <w:szCs w:val="26"/>
              </w:rPr>
              <w:t xml:space="preserve"> Bổ sung cụm từ “</w:t>
            </w:r>
            <w:r w:rsidRPr="00EC1E1A">
              <w:rPr>
                <w:rFonts w:ascii="Times New Roman" w:hAnsi="Times New Roman" w:cs="Times New Roman"/>
                <w:b/>
                <w:color w:val="FF0000"/>
                <w:sz w:val="26"/>
                <w:szCs w:val="26"/>
              </w:rPr>
              <w:t>được phép kê đơn</w:t>
            </w:r>
            <w:r w:rsidRPr="00EC1E1A">
              <w:rPr>
                <w:rFonts w:ascii="Times New Roman" w:hAnsi="Times New Roman" w:cs="Times New Roman"/>
                <w:sz w:val="26"/>
                <w:szCs w:val="26"/>
              </w:rPr>
              <w:t>”, bỏ cụm từ “</w:t>
            </w:r>
            <w:r w:rsidRPr="00EC1E1A">
              <w:rPr>
                <w:rFonts w:ascii="Times New Roman" w:hAnsi="Times New Roman" w:cs="Times New Roman"/>
                <w:b/>
                <w:color w:val="FF0000"/>
                <w:sz w:val="26"/>
                <w:szCs w:val="26"/>
              </w:rPr>
              <w:t>trong quá trình</w:t>
            </w:r>
            <w:r w:rsidRPr="00EC1E1A">
              <w:rPr>
                <w:rFonts w:ascii="Times New Roman" w:hAnsi="Times New Roman" w:cs="Times New Roman"/>
                <w:sz w:val="26"/>
                <w:szCs w:val="26"/>
              </w:rPr>
              <w:t>”</w:t>
            </w:r>
          </w:p>
          <w:p w:rsidR="00F57A8C" w:rsidRPr="00EC1E1A" w:rsidRDefault="00F57A8C" w:rsidP="00F57A8C">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Chỉnh sửa: “3. Y sỹ y học cổ truyền công tác tại vùng có điều kiện kinh tế - xã hội khó khăn hoặc đặc biệt khó khăn nơi chưa có bác sỹ được kê đơn thuốc hóa dược phù hợp với chẩn đoán, tình trạng bệnh của người bệnh </w:t>
            </w:r>
            <w:r w:rsidRPr="00EC1E1A">
              <w:rPr>
                <w:rFonts w:ascii="Times New Roman" w:hAnsi="Times New Roman" w:cs="Times New Roman"/>
                <w:b/>
                <w:color w:val="FF0000"/>
                <w:sz w:val="26"/>
                <w:szCs w:val="26"/>
              </w:rPr>
              <w:t>trong quá trình</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kết hợp thuốc cổ truyền, thuốc dược liệu với thuốc hóa dược sau khi được cơ quan chuyên môn về y tế thuộc Ủy ban nhân dân cấp tỉnh cho phép bằng văn bản”</w:t>
            </w:r>
          </w:p>
          <w:p w:rsidR="00F57A8C" w:rsidRPr="00EC1E1A" w:rsidRDefault="00F57A8C" w:rsidP="00F57A8C">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Thành: “3. Y sỹ y học cổ truyền công tác tại vùng có điều kiện kinh tế - xã hội khó khăn hoặc đặc biệt khó khăn nơi chưa có bác sỹ được kê đơn thuốc hóa dược phù hợp với chẩn đoán, tình trạng bệnh của người bệnh </w:t>
            </w:r>
            <w:r w:rsidRPr="00EC1E1A">
              <w:rPr>
                <w:rFonts w:ascii="Times New Roman" w:hAnsi="Times New Roman" w:cs="Times New Roman"/>
                <w:b/>
                <w:color w:val="FF0000"/>
                <w:sz w:val="26"/>
                <w:szCs w:val="26"/>
              </w:rPr>
              <w:t>được phép kê đơn</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kết hợp thuốc cổ truyền, thuốc dược liệu với thuốc hóa dược sau khi được cơ quan chuyên môn về y tế thuộc Ủy ban nhân dân cấp tỉnh cho phép bằng văn bản”</w:t>
            </w:r>
          </w:p>
        </w:tc>
        <w:tc>
          <w:tcPr>
            <w:tcW w:w="1842" w:type="dxa"/>
            <w:vAlign w:val="center"/>
          </w:tcPr>
          <w:p w:rsidR="001F748A" w:rsidRPr="00EC1E1A" w:rsidRDefault="00F57A8C"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w:t>
            </w:r>
            <w:r w:rsidR="000E5F06" w:rsidRPr="00EC1E1A">
              <w:rPr>
                <w:rFonts w:ascii="Times New Roman" w:hAnsi="Times New Roman" w:cs="Times New Roman"/>
                <w:sz w:val="26"/>
                <w:szCs w:val="26"/>
              </w:rPr>
              <w:t>SYT Yên Bái</w:t>
            </w:r>
          </w:p>
          <w:p w:rsidR="00F57A8C" w:rsidRPr="00EC1E1A" w:rsidRDefault="007873F4" w:rsidP="009C0A25">
            <w:pPr>
              <w:jc w:val="center"/>
              <w:rPr>
                <w:rFonts w:ascii="Times New Roman" w:hAnsi="Times New Roman" w:cs="Times New Roman"/>
                <w:sz w:val="26"/>
                <w:szCs w:val="26"/>
              </w:rPr>
            </w:pPr>
            <w:r w:rsidRPr="00EC1E1A">
              <w:rPr>
                <w:rFonts w:ascii="Times New Roman" w:hAnsi="Times New Roman" w:cs="Times New Roman"/>
                <w:sz w:val="26"/>
                <w:szCs w:val="26"/>
              </w:rPr>
              <w:t>2. SYT TP.</w:t>
            </w:r>
            <w:r w:rsidR="00F57A8C" w:rsidRPr="00EC1E1A">
              <w:rPr>
                <w:rFonts w:ascii="Times New Roman" w:hAnsi="Times New Roman" w:cs="Times New Roman"/>
                <w:sz w:val="26"/>
                <w:szCs w:val="26"/>
              </w:rPr>
              <w:t xml:space="preserve"> HCM</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Khoản 4 Điều 6</w:t>
            </w:r>
          </w:p>
          <w:p w:rsidR="00BD43F5" w:rsidRPr="00EC1E1A" w:rsidRDefault="00BD43F5" w:rsidP="00BD43F5">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7E62C1" w:rsidRPr="00EC1E1A">
              <w:rPr>
                <w:rFonts w:ascii="Times New Roman" w:hAnsi="Times New Roman" w:cs="Times New Roman"/>
                <w:b/>
                <w:i/>
                <w:sz w:val="26"/>
                <w:szCs w:val="26"/>
                <w:u w:val="single"/>
              </w:rPr>
              <w:t xml:space="preserve"> 1</w:t>
            </w:r>
            <w:r w:rsidRPr="00EC1E1A">
              <w:rPr>
                <w:rFonts w:ascii="Times New Roman" w:hAnsi="Times New Roman" w:cs="Times New Roman"/>
                <w:b/>
                <w:i/>
                <w:sz w:val="26"/>
                <w:szCs w:val="26"/>
                <w:u w:val="single"/>
              </w:rPr>
              <w:t>:</w:t>
            </w:r>
          </w:p>
          <w:p w:rsidR="00BD43F5" w:rsidRPr="00EC1E1A" w:rsidRDefault="00BD43F5" w:rsidP="00BD43F5">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Chỉnh sửa </w:t>
            </w:r>
            <w:r w:rsidRPr="00EC1E1A">
              <w:rPr>
                <w:rFonts w:ascii="Times New Roman" w:hAnsi="Times New Roman" w:cs="Times New Roman"/>
                <w:b/>
                <w:color w:val="FF0000"/>
                <w:sz w:val="26"/>
                <w:szCs w:val="26"/>
              </w:rPr>
              <w:t>thuốc dược liệu</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 xml:space="preserve">thành </w:t>
            </w:r>
            <w:r w:rsidRPr="00EC1E1A">
              <w:rPr>
                <w:rFonts w:ascii="Times New Roman" w:hAnsi="Times New Roman" w:cs="Times New Roman"/>
                <w:b/>
                <w:color w:val="FF0000"/>
                <w:sz w:val="26"/>
                <w:szCs w:val="26"/>
              </w:rPr>
              <w:t>thuốc hóa dược</w:t>
            </w:r>
            <w:r w:rsidRPr="00EC1E1A">
              <w:rPr>
                <w:rFonts w:ascii="Times New Roman" w:hAnsi="Times New Roman" w:cs="Times New Roman"/>
                <w:sz w:val="26"/>
                <w:szCs w:val="26"/>
              </w:rPr>
              <w:t>:</w:t>
            </w:r>
          </w:p>
          <w:p w:rsidR="00BD43F5" w:rsidRPr="00EC1E1A" w:rsidRDefault="00BD43F5" w:rsidP="00BD43F5">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“Bác sỹ y khoa, bác sĩ chuyên khoa cơ bản không phải chuyên khoa y học cổ truyền, bác sĩ răng hàm mặt, y sỹ đa khoa được kê đơn thành phẩm thuốc cổ truyền, </w:t>
            </w:r>
            <w:r w:rsidRPr="00EC1E1A">
              <w:rPr>
                <w:rFonts w:ascii="Times New Roman" w:hAnsi="Times New Roman" w:cs="Times New Roman"/>
                <w:b/>
                <w:color w:val="FF0000"/>
                <w:sz w:val="26"/>
                <w:szCs w:val="26"/>
              </w:rPr>
              <w:t>thuốc hóa dược</w:t>
            </w:r>
            <w:r w:rsidRPr="00EC1E1A">
              <w:rPr>
                <w:rFonts w:ascii="Times New Roman" w:hAnsi="Times New Roman" w:cs="Times New Roman"/>
                <w:sz w:val="26"/>
                <w:szCs w:val="26"/>
              </w:rPr>
              <w:t>”.</w:t>
            </w:r>
          </w:p>
          <w:p w:rsidR="007E62C1" w:rsidRPr="00EC1E1A" w:rsidRDefault="007E62C1" w:rsidP="007E62C1">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7E62C1" w:rsidRPr="00EC1E1A" w:rsidRDefault="007E62C1" w:rsidP="007E62C1">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Sửa lại nội dung: “Y sỹ đa khoa được kê đơn thành phẩm thuốc cổ truyền, thuốc dược liệu” </w:t>
            </w:r>
          </w:p>
          <w:p w:rsidR="007E62C1" w:rsidRPr="00EC1E1A" w:rsidRDefault="007E62C1" w:rsidP="007E62C1">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Thành: “Y sỹ đa khoa có chứng chỉ hành nghề khám bệnh, chữa bệnh với </w:t>
            </w:r>
            <w:r w:rsidRPr="00EC1E1A">
              <w:rPr>
                <w:rFonts w:ascii="Times New Roman" w:hAnsi="Times New Roman" w:cs="Times New Roman"/>
                <w:sz w:val="26"/>
                <w:szCs w:val="26"/>
              </w:rPr>
              <w:lastRenderedPageBreak/>
              <w:t>phạm vi chuyên môn phù hợp được kê đơn thành phẩm thuốc cổ truyền, thuốc dược liệu”.</w:t>
            </w:r>
          </w:p>
          <w:p w:rsidR="002F01E5" w:rsidRPr="00EC1E1A" w:rsidRDefault="002F01E5" w:rsidP="002F01E5">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DA18FB" w:rsidRPr="00EC1E1A">
              <w:rPr>
                <w:rFonts w:ascii="Times New Roman" w:hAnsi="Times New Roman" w:cs="Times New Roman"/>
                <w:b/>
                <w:i/>
                <w:sz w:val="26"/>
                <w:szCs w:val="26"/>
                <w:u w:val="single"/>
              </w:rPr>
              <w:t xml:space="preserve"> 3</w:t>
            </w:r>
          </w:p>
          <w:p w:rsidR="002F01E5" w:rsidRPr="00EC1E1A" w:rsidRDefault="002F01E5" w:rsidP="002F01E5">
            <w:pPr>
              <w:shd w:val="clear" w:color="auto" w:fill="FFFFFF"/>
              <w:ind w:firstLine="572"/>
              <w:jc w:val="both"/>
              <w:rPr>
                <w:rFonts w:ascii="Times New Roman" w:eastAsia="Times New Roman" w:hAnsi="Times New Roman"/>
                <w:sz w:val="26"/>
                <w:szCs w:val="26"/>
                <w:lang w:eastAsia="en-SG"/>
              </w:rPr>
            </w:pPr>
            <w:r w:rsidRPr="00EC1E1A">
              <w:rPr>
                <w:rFonts w:ascii="Times New Roman" w:hAnsi="Times New Roman" w:cs="Times New Roman"/>
                <w:sz w:val="26"/>
                <w:szCs w:val="26"/>
              </w:rPr>
              <w:t>Chỉnh sửa: “</w:t>
            </w:r>
            <w:r w:rsidRPr="00EC1E1A">
              <w:rPr>
                <w:rFonts w:ascii="Times New Roman" w:eastAsia="Times New Roman" w:hAnsi="Times New Roman"/>
                <w:sz w:val="26"/>
                <w:szCs w:val="26"/>
                <w:lang w:eastAsia="en-SG"/>
              </w:rPr>
              <w:t>4. Bác sỹ y khoa, bác sĩ chuyên khoa cơ bản không phải chuyên khoa y học cổ truyền, bác sĩ răng hàm mặt, y sỹ đa khoa được kê đơn thành phẩm thuốc cổ truyền, thuốc dược liệu.”</w:t>
            </w:r>
          </w:p>
          <w:p w:rsidR="002F01E5" w:rsidRPr="00EC1E1A" w:rsidRDefault="002F01E5" w:rsidP="002F01E5">
            <w:pPr>
              <w:ind w:firstLine="572"/>
              <w:jc w:val="both"/>
              <w:rPr>
                <w:rFonts w:ascii="Times New Roman" w:eastAsia="Times New Roman" w:hAnsi="Times New Roman"/>
                <w:sz w:val="26"/>
                <w:szCs w:val="26"/>
                <w:lang w:eastAsia="en-SG"/>
              </w:rPr>
            </w:pPr>
            <w:r w:rsidRPr="00EC1E1A">
              <w:rPr>
                <w:rFonts w:ascii="Times New Roman" w:eastAsia="Times New Roman" w:hAnsi="Times New Roman"/>
                <w:sz w:val="26"/>
                <w:szCs w:val="26"/>
                <w:lang w:eastAsia="en-SG"/>
              </w:rPr>
              <w:t xml:space="preserve">Thành: “4. Bác sỹ y khoa, bác sĩ chuyên khoa cơ bản không phải chuyên khoa y học cổ truyền, bác sĩ răng hàm mặt, y sỹ đa khoa </w:t>
            </w:r>
            <w:r w:rsidRPr="00EC1E1A">
              <w:rPr>
                <w:rFonts w:ascii="Times New Roman" w:eastAsia="Times New Roman" w:hAnsi="Times New Roman"/>
                <w:b/>
                <w:color w:val="FF0000"/>
                <w:sz w:val="26"/>
                <w:szCs w:val="26"/>
                <w:lang w:eastAsia="en-SG"/>
              </w:rPr>
              <w:t>có chứng chỉ đào tạo định hướng chuyên khoa y học cổ truyền</w:t>
            </w:r>
            <w:r w:rsidRPr="00EC1E1A">
              <w:rPr>
                <w:rFonts w:ascii="Times New Roman" w:eastAsia="Times New Roman" w:hAnsi="Times New Roman"/>
                <w:color w:val="FF0000"/>
                <w:sz w:val="26"/>
                <w:szCs w:val="26"/>
                <w:lang w:eastAsia="en-SG"/>
              </w:rPr>
              <w:t xml:space="preserve"> </w:t>
            </w:r>
            <w:r w:rsidRPr="00EC1E1A">
              <w:rPr>
                <w:rFonts w:ascii="Times New Roman" w:eastAsia="Times New Roman" w:hAnsi="Times New Roman"/>
                <w:sz w:val="26"/>
                <w:szCs w:val="26"/>
                <w:lang w:eastAsia="en-SG"/>
              </w:rPr>
              <w:t xml:space="preserve">được kê đơn thành phẩm thuốc cổ truyền, thuốc dược liệu </w:t>
            </w:r>
            <w:r w:rsidRPr="00EC1E1A">
              <w:rPr>
                <w:rFonts w:ascii="Times New Roman" w:eastAsia="Times New Roman" w:hAnsi="Times New Roman"/>
                <w:b/>
                <w:color w:val="FF0000"/>
                <w:sz w:val="26"/>
                <w:szCs w:val="26"/>
                <w:lang w:eastAsia="en-SG"/>
              </w:rPr>
              <w:t>kết hợp với thuốc hóa dược</w:t>
            </w:r>
            <w:r w:rsidRPr="00EC1E1A">
              <w:rPr>
                <w:rFonts w:ascii="Times New Roman" w:eastAsia="Times New Roman" w:hAnsi="Times New Roman"/>
                <w:sz w:val="26"/>
                <w:szCs w:val="26"/>
                <w:lang w:eastAsia="en-SG"/>
              </w:rPr>
              <w:t>.”</w:t>
            </w:r>
          </w:p>
          <w:p w:rsidR="00DA18FB" w:rsidRPr="00EC1E1A" w:rsidRDefault="00DA18FB" w:rsidP="00DA18FB">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4:</w:t>
            </w:r>
          </w:p>
          <w:p w:rsidR="00DA18FB" w:rsidRPr="00EC1E1A" w:rsidRDefault="00DA18FB" w:rsidP="00DA18FB">
            <w:pPr>
              <w:ind w:firstLine="572"/>
              <w:jc w:val="both"/>
              <w:rPr>
                <w:rFonts w:ascii="Times New Roman" w:hAnsi="Times New Roman" w:cs="Times New Roman"/>
                <w:sz w:val="26"/>
                <w:szCs w:val="26"/>
              </w:rPr>
            </w:pPr>
            <w:r w:rsidRPr="00EC1E1A">
              <w:rPr>
                <w:rFonts w:ascii="Times New Roman" w:hAnsi="Times New Roman" w:cs="Times New Roman"/>
                <w:b/>
                <w:sz w:val="26"/>
                <w:szCs w:val="26"/>
              </w:rPr>
              <w:t>Bác sỹ chuyên khoa cơ bản</w:t>
            </w:r>
            <w:r w:rsidRPr="00EC1E1A">
              <w:rPr>
                <w:rFonts w:ascii="Times New Roman" w:hAnsi="Times New Roman" w:cs="Times New Roman"/>
                <w:sz w:val="26"/>
                <w:szCs w:val="26"/>
              </w:rPr>
              <w:t>” cần giải thích rõ khái niệm này vì chưa được quy định chức danh chuyên môn này trong Luật Khám bệnh, chữa bệnh.</w:t>
            </w:r>
          </w:p>
          <w:p w:rsidR="004B2E02" w:rsidRPr="00EC1E1A" w:rsidRDefault="004B2E02" w:rsidP="004B2E02">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5:</w:t>
            </w:r>
          </w:p>
          <w:p w:rsidR="004B2E02" w:rsidRPr="00EC1E1A" w:rsidRDefault="004B2E02" w:rsidP="00DA18FB">
            <w:pPr>
              <w:ind w:firstLine="572"/>
              <w:jc w:val="both"/>
              <w:rPr>
                <w:rFonts w:ascii="Times New Roman" w:hAnsi="Times New Roman" w:cs="Times New Roman"/>
                <w:sz w:val="26"/>
                <w:szCs w:val="26"/>
              </w:rPr>
            </w:pPr>
            <w:r w:rsidRPr="00EC1E1A">
              <w:rPr>
                <w:rFonts w:ascii="Times New Roman" w:hAnsi="Times New Roman" w:cs="Times New Roman"/>
                <w:sz w:val="26"/>
                <w:szCs w:val="26"/>
              </w:rPr>
              <w:t>Đề nghị chỉnh sửa thành:</w:t>
            </w:r>
          </w:p>
          <w:p w:rsidR="004B2E02" w:rsidRPr="00EC1E1A" w:rsidRDefault="004B2E02" w:rsidP="00DA18FB">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“4. Bác sỹ y khoa, bác sỹ chuyên khoa cơ bản không phải chuyên khoa y học cổ truyền, bác sỹ răng hàm mặt, y sỹ đa khoa được kê đơn thuốc thành phẩm, thuốc cổ truyền, thuốc dược liệu </w:t>
            </w:r>
            <w:r w:rsidRPr="00EC1E1A">
              <w:rPr>
                <w:rFonts w:ascii="Times New Roman" w:hAnsi="Times New Roman" w:cs="Times New Roman"/>
                <w:color w:val="FF0000"/>
                <w:sz w:val="26"/>
                <w:szCs w:val="26"/>
              </w:rPr>
              <w:t>với thuốc hóa dược trong cùng một đơn thuốc</w:t>
            </w:r>
            <w:r w:rsidRPr="00EC1E1A">
              <w:rPr>
                <w:rFonts w:ascii="Times New Roman" w:hAnsi="Times New Roman" w:cs="Times New Roman"/>
                <w:sz w:val="26"/>
                <w:szCs w:val="26"/>
              </w:rPr>
              <w:t>”</w:t>
            </w:r>
          </w:p>
        </w:tc>
        <w:tc>
          <w:tcPr>
            <w:tcW w:w="1842" w:type="dxa"/>
            <w:vAlign w:val="center"/>
          </w:tcPr>
          <w:p w:rsidR="001F748A" w:rsidRPr="00EC1E1A" w:rsidRDefault="00BD43F5"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1. SYT Đà Nẵng</w:t>
            </w:r>
          </w:p>
          <w:p w:rsidR="007E62C1" w:rsidRPr="00EC1E1A" w:rsidRDefault="007E62C1" w:rsidP="009C0A25">
            <w:pPr>
              <w:jc w:val="center"/>
              <w:rPr>
                <w:rFonts w:ascii="Times New Roman" w:hAnsi="Times New Roman" w:cs="Times New Roman"/>
                <w:sz w:val="26"/>
                <w:szCs w:val="26"/>
              </w:rPr>
            </w:pPr>
            <w:r w:rsidRPr="00EC1E1A">
              <w:rPr>
                <w:rFonts w:ascii="Times New Roman" w:hAnsi="Times New Roman" w:cs="Times New Roman"/>
                <w:sz w:val="26"/>
                <w:szCs w:val="26"/>
              </w:rPr>
              <w:t>2. SYT Hải Dương</w:t>
            </w:r>
          </w:p>
          <w:p w:rsidR="002F01E5" w:rsidRPr="00EC1E1A" w:rsidRDefault="002F01E5" w:rsidP="009C0A25">
            <w:pPr>
              <w:jc w:val="center"/>
              <w:rPr>
                <w:rFonts w:ascii="Times New Roman" w:hAnsi="Times New Roman" w:cs="Times New Roman"/>
                <w:sz w:val="26"/>
                <w:szCs w:val="26"/>
              </w:rPr>
            </w:pPr>
            <w:r w:rsidRPr="00EC1E1A">
              <w:rPr>
                <w:rFonts w:ascii="Times New Roman" w:hAnsi="Times New Roman" w:cs="Times New Roman"/>
                <w:sz w:val="26"/>
                <w:szCs w:val="26"/>
              </w:rPr>
              <w:t>3. SYT TP. HCM</w:t>
            </w:r>
          </w:p>
          <w:p w:rsidR="00195688" w:rsidRPr="00EC1E1A" w:rsidRDefault="00195688" w:rsidP="009C0A25">
            <w:pPr>
              <w:jc w:val="center"/>
              <w:rPr>
                <w:rFonts w:ascii="Times New Roman" w:hAnsi="Times New Roman" w:cs="Times New Roman"/>
                <w:sz w:val="26"/>
                <w:szCs w:val="26"/>
              </w:rPr>
            </w:pPr>
            <w:r w:rsidRPr="00EC1E1A">
              <w:rPr>
                <w:rFonts w:ascii="Times New Roman" w:hAnsi="Times New Roman" w:cs="Times New Roman"/>
                <w:sz w:val="26"/>
                <w:szCs w:val="26"/>
              </w:rPr>
              <w:t>4. BV YHCT Đà Nẵng</w:t>
            </w:r>
          </w:p>
          <w:p w:rsidR="00DA18FB" w:rsidRPr="00EC1E1A" w:rsidRDefault="00DA18FB" w:rsidP="009C0A25">
            <w:pPr>
              <w:jc w:val="center"/>
              <w:rPr>
                <w:rFonts w:ascii="Times New Roman" w:hAnsi="Times New Roman" w:cs="Times New Roman"/>
                <w:sz w:val="26"/>
                <w:szCs w:val="26"/>
              </w:rPr>
            </w:pPr>
            <w:r w:rsidRPr="00EC1E1A">
              <w:rPr>
                <w:rFonts w:ascii="Times New Roman" w:hAnsi="Times New Roman" w:cs="Times New Roman"/>
                <w:sz w:val="26"/>
                <w:szCs w:val="26"/>
              </w:rPr>
              <w:t>5. Vụ KHTC</w:t>
            </w:r>
          </w:p>
          <w:p w:rsidR="004B2E02" w:rsidRPr="00EC1E1A" w:rsidRDefault="004B2E02" w:rsidP="009C0A25">
            <w:pPr>
              <w:jc w:val="center"/>
              <w:rPr>
                <w:rFonts w:ascii="Times New Roman" w:hAnsi="Times New Roman" w:cs="Times New Roman"/>
                <w:sz w:val="26"/>
                <w:szCs w:val="26"/>
              </w:rPr>
            </w:pPr>
            <w:r w:rsidRPr="00EC1E1A">
              <w:rPr>
                <w:rFonts w:ascii="Times New Roman" w:hAnsi="Times New Roman" w:cs="Times New Roman"/>
                <w:sz w:val="26"/>
                <w:szCs w:val="26"/>
              </w:rPr>
              <w:t xml:space="preserve">6. Cổng TTĐT </w:t>
            </w:r>
            <w:r w:rsidRPr="00EC1E1A">
              <w:rPr>
                <w:rFonts w:ascii="Times New Roman" w:hAnsi="Times New Roman" w:cs="Times New Roman"/>
                <w:sz w:val="26"/>
                <w:szCs w:val="26"/>
              </w:rPr>
              <w:lastRenderedPageBreak/>
              <w:t>CP</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774161" w:rsidP="001F748A">
            <w:pPr>
              <w:jc w:val="center"/>
              <w:rPr>
                <w:rFonts w:ascii="Times New Roman" w:hAnsi="Times New Roman" w:cs="Times New Roman"/>
                <w:b/>
                <w:sz w:val="26"/>
                <w:szCs w:val="26"/>
              </w:rPr>
            </w:pPr>
            <w:r w:rsidRPr="00EC1E1A">
              <w:rPr>
                <w:rFonts w:ascii="Times New Roman" w:hAnsi="Times New Roman" w:cs="Times New Roman"/>
                <w:b/>
                <w:sz w:val="26"/>
                <w:szCs w:val="26"/>
              </w:rPr>
              <w:t xml:space="preserve">Bổ sung khoản 5 </w:t>
            </w:r>
            <w:r w:rsidR="001F748A" w:rsidRPr="00EC1E1A">
              <w:rPr>
                <w:rFonts w:ascii="Times New Roman" w:hAnsi="Times New Roman" w:cs="Times New Roman"/>
                <w:b/>
                <w:sz w:val="26"/>
                <w:szCs w:val="26"/>
              </w:rPr>
              <w:t>Điều 7</w:t>
            </w:r>
          </w:p>
          <w:p w:rsidR="00774161" w:rsidRPr="00EC1E1A" w:rsidRDefault="00774161" w:rsidP="00774161">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774161" w:rsidRPr="00EC1E1A" w:rsidRDefault="00774161" w:rsidP="00774161">
            <w:pPr>
              <w:ind w:firstLine="572"/>
              <w:jc w:val="both"/>
              <w:rPr>
                <w:rFonts w:ascii="Times New Roman" w:hAnsi="Times New Roman" w:cs="Times New Roman"/>
                <w:b/>
                <w:sz w:val="26"/>
                <w:szCs w:val="26"/>
              </w:rPr>
            </w:pPr>
            <w:r w:rsidRPr="00EC1E1A">
              <w:rPr>
                <w:rFonts w:ascii="Times New Roman" w:hAnsi="Times New Roman" w:cs="Times New Roman"/>
                <w:sz w:val="26"/>
                <w:szCs w:val="26"/>
              </w:rPr>
              <w:t>Bổ sung khoản 5: “Thuốc cổ truyền, thuốc dược liệu với thuốc hóa dược”</w:t>
            </w:r>
          </w:p>
        </w:tc>
        <w:tc>
          <w:tcPr>
            <w:tcW w:w="1842" w:type="dxa"/>
            <w:vAlign w:val="center"/>
          </w:tcPr>
          <w:p w:rsidR="001F748A" w:rsidRPr="00EC1E1A" w:rsidRDefault="00774161" w:rsidP="009C0A25">
            <w:pPr>
              <w:jc w:val="center"/>
              <w:rPr>
                <w:rFonts w:ascii="Times New Roman" w:hAnsi="Times New Roman" w:cs="Times New Roman"/>
                <w:sz w:val="26"/>
                <w:szCs w:val="26"/>
              </w:rPr>
            </w:pPr>
            <w:r w:rsidRPr="00EC1E1A">
              <w:rPr>
                <w:rFonts w:ascii="Times New Roman" w:hAnsi="Times New Roman" w:cs="Times New Roman"/>
                <w:sz w:val="26"/>
                <w:szCs w:val="26"/>
              </w:rPr>
              <w:t>SYT Hải Dương</w:t>
            </w:r>
          </w:p>
        </w:tc>
        <w:tc>
          <w:tcPr>
            <w:tcW w:w="3119" w:type="dxa"/>
          </w:tcPr>
          <w:p w:rsidR="001F748A" w:rsidRPr="00EC1E1A" w:rsidRDefault="001F748A" w:rsidP="009C0A25">
            <w:pPr>
              <w:jc w:val="center"/>
              <w:rPr>
                <w:rFonts w:ascii="Times New Roman" w:hAnsi="Times New Roman" w:cs="Times New Roman"/>
                <w:b/>
                <w:sz w:val="26"/>
                <w:szCs w:val="26"/>
              </w:rPr>
            </w:pPr>
          </w:p>
        </w:tc>
      </w:tr>
      <w:tr w:rsidR="00D7468C" w:rsidRPr="00EC1E1A" w:rsidTr="0033372C">
        <w:tc>
          <w:tcPr>
            <w:tcW w:w="846" w:type="dxa"/>
            <w:vAlign w:val="center"/>
          </w:tcPr>
          <w:p w:rsidR="00D7468C" w:rsidRPr="00EC1E1A" w:rsidRDefault="00D7468C"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D7468C" w:rsidRPr="00EC1E1A" w:rsidRDefault="00D7468C" w:rsidP="001F748A">
            <w:pPr>
              <w:jc w:val="center"/>
              <w:rPr>
                <w:rFonts w:ascii="Times New Roman" w:hAnsi="Times New Roman" w:cs="Times New Roman"/>
                <w:b/>
                <w:sz w:val="26"/>
                <w:szCs w:val="26"/>
              </w:rPr>
            </w:pPr>
            <w:r w:rsidRPr="00EC1E1A">
              <w:rPr>
                <w:rFonts w:ascii="Times New Roman" w:hAnsi="Times New Roman" w:cs="Times New Roman"/>
                <w:b/>
                <w:sz w:val="26"/>
                <w:szCs w:val="26"/>
              </w:rPr>
              <w:t>Điều 7</w:t>
            </w:r>
          </w:p>
          <w:p w:rsidR="00D7468C" w:rsidRPr="00EC1E1A" w:rsidRDefault="00D7468C" w:rsidP="00D7468C">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4A035F" w:rsidRPr="00EC1E1A">
              <w:rPr>
                <w:rFonts w:ascii="Times New Roman" w:hAnsi="Times New Roman" w:cs="Times New Roman"/>
                <w:b/>
                <w:i/>
                <w:sz w:val="26"/>
                <w:szCs w:val="26"/>
                <w:u w:val="single"/>
              </w:rPr>
              <w:t xml:space="preserve"> 1</w:t>
            </w:r>
          </w:p>
          <w:p w:rsidR="00D7468C" w:rsidRPr="00EC1E1A" w:rsidRDefault="00D7468C" w:rsidP="00D7468C">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Sửa đổi nội dung: “Trường hợp kê đơn thuốc có kết hợp thuốc cổ truyền, thuốc dược liệu với thuốc hóa dược đối với người bệnh điều trị ngoại trú, thì phần kê đơn thuốc thang thực hiện theo mẫu Đơn thuốc thang điều trị ngoại trú quy định tại Phụ lục ban hành kèm theo Thông tư này; phần kê thuốc hóa dược, thuốc thành phẩm, thuốc dược liệu thực hiện theo Thông tư số 52/2017/TT-BYT ngày 29 tháng 12 năm 2017 của Bộ trưởng Bộ Y tế quy định về đơn thuốc, và việc kê </w:t>
            </w:r>
            <w:r w:rsidRPr="00EC1E1A">
              <w:rPr>
                <w:rFonts w:ascii="Times New Roman" w:hAnsi="Times New Roman" w:cs="Times New Roman"/>
                <w:sz w:val="26"/>
                <w:szCs w:val="26"/>
              </w:rPr>
              <w:lastRenderedPageBreak/>
              <w:t xml:space="preserve">đơn thuốc hóa dược, sinh phẩm trong điều trị ngoại trú tại cơ sở khám bệnh, chữa bệnh (sau đây gọi tắt là Thông tư số 52/2017/TTBYT)” </w:t>
            </w:r>
          </w:p>
          <w:p w:rsidR="00D7468C" w:rsidRPr="00EC1E1A" w:rsidRDefault="00D7468C" w:rsidP="00D7468C">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Thành: “Trường hợp kê đơn thuốc có kết hợp thuốc cổ truyền, thuốc dược liệu với thuốc hóa dược đối với người bệnh điều trị ngoại trú, thì phần kê đơn thuốc thang thực hiện theo mẫu Đơn thuốc thang điều trị ngoại trú quy định tại Phụ lục ban hành kèm theo Thông tư này; phần kê thuốc hóa dược, thuốc thành phẩm, thuốc dược liệu thực hiện theo Thông tư số 52/2017/TT-BYT ngày 29 tháng 12 năm 2017 của Bộ trưởng Bộ Y tế quy định về đơn thuốc, và việc kê đơn thuốc hóa dược, sinh phẩm trong điều trị ngoại trú tại cơ sở khám bệnh, chữa bệnh (sau đây gọi tắt là Thông tư số 52/2017/TT-BYT), </w:t>
            </w:r>
            <w:r w:rsidRPr="00EC1E1A">
              <w:rPr>
                <w:rFonts w:ascii="Times New Roman" w:hAnsi="Times New Roman" w:cs="Times New Roman"/>
                <w:b/>
                <w:color w:val="FF0000"/>
                <w:sz w:val="26"/>
                <w:szCs w:val="26"/>
              </w:rPr>
              <w:t>Thông tư số 04/2022/TT-BYT ngày 12/7/2022 của Bộ Y tế</w:t>
            </w:r>
            <w:r w:rsidRPr="00EC1E1A">
              <w:rPr>
                <w:rFonts w:ascii="Times New Roman" w:hAnsi="Times New Roman" w:cs="Times New Roman"/>
                <w:sz w:val="26"/>
                <w:szCs w:val="26"/>
              </w:rPr>
              <w:t xml:space="preserve">”. </w:t>
            </w:r>
            <w:r w:rsidRPr="00EC1E1A">
              <w:rPr>
                <w:rFonts w:ascii="Times New Roman" w:hAnsi="Times New Roman" w:cs="Times New Roman"/>
                <w:b/>
                <w:sz w:val="26"/>
                <w:szCs w:val="26"/>
              </w:rPr>
              <w:t>Đồng thời chuyển nội dung này xuống Điều 8</w:t>
            </w:r>
            <w:r w:rsidR="004A035F" w:rsidRPr="00EC1E1A">
              <w:rPr>
                <w:rFonts w:ascii="Times New Roman" w:hAnsi="Times New Roman" w:cs="Times New Roman"/>
                <w:b/>
                <w:sz w:val="26"/>
                <w:szCs w:val="26"/>
              </w:rPr>
              <w:t>.</w:t>
            </w:r>
          </w:p>
          <w:p w:rsidR="004A035F" w:rsidRPr="00EC1E1A" w:rsidRDefault="004A035F" w:rsidP="00D7468C">
            <w:pPr>
              <w:ind w:firstLine="572"/>
              <w:jc w:val="both"/>
              <w:rPr>
                <w:rFonts w:ascii="Times New Roman" w:hAnsi="Times New Roman" w:cs="Times New Roman"/>
                <w:b/>
                <w:sz w:val="26"/>
                <w:szCs w:val="26"/>
              </w:rPr>
            </w:pPr>
          </w:p>
          <w:p w:rsidR="004A035F" w:rsidRPr="00EC1E1A" w:rsidRDefault="004A035F" w:rsidP="004A035F">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2:</w:t>
            </w:r>
            <w:r w:rsidR="00137BAA" w:rsidRPr="00EC1E1A">
              <w:rPr>
                <w:rFonts w:ascii="Times New Roman" w:hAnsi="Times New Roman" w:cs="Times New Roman"/>
                <w:b/>
                <w:i/>
                <w:sz w:val="26"/>
                <w:szCs w:val="26"/>
                <w:u w:val="single"/>
              </w:rPr>
              <w:t xml:space="preserve"> </w:t>
            </w:r>
            <w:r w:rsidRPr="00EC1E1A">
              <w:rPr>
                <w:rFonts w:ascii="Times New Roman" w:hAnsi="Times New Roman" w:cs="Times New Roman"/>
                <w:sz w:val="26"/>
                <w:szCs w:val="26"/>
              </w:rPr>
              <w:t xml:space="preserve">Hình thức kê đơn là hoặc dành cho khoản 1, 2, 3, 4 hay có thể kết hợp các khoản trong 01 đơn thuốc. </w:t>
            </w:r>
            <w:r w:rsidRPr="00EC1E1A">
              <w:rPr>
                <w:rFonts w:ascii="Times New Roman" w:hAnsi="Times New Roman" w:cs="Times New Roman"/>
                <w:b/>
                <w:sz w:val="26"/>
                <w:szCs w:val="26"/>
              </w:rPr>
              <w:t>Xin được làm rõ</w:t>
            </w:r>
            <w:r w:rsidRPr="00EC1E1A">
              <w:rPr>
                <w:rFonts w:ascii="Times New Roman" w:hAnsi="Times New Roman" w:cs="Times New Roman"/>
                <w:sz w:val="26"/>
                <w:szCs w:val="26"/>
              </w:rPr>
              <w:t>.</w:t>
            </w:r>
          </w:p>
          <w:p w:rsidR="00137BAA" w:rsidRPr="00EC1E1A" w:rsidRDefault="00137BAA" w:rsidP="00137BAA">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 xml:space="preserve">Đề xuất 3 </w:t>
            </w:r>
          </w:p>
          <w:p w:rsidR="00137BAA" w:rsidRPr="00EC1E1A" w:rsidRDefault="00137BAA" w:rsidP="00137BAA">
            <w:pPr>
              <w:ind w:firstLine="572"/>
              <w:jc w:val="both"/>
              <w:rPr>
                <w:rFonts w:ascii="Times New Roman" w:hAnsi="Times New Roman" w:cs="Times New Roman"/>
                <w:sz w:val="26"/>
                <w:szCs w:val="26"/>
              </w:rPr>
            </w:pPr>
            <w:r w:rsidRPr="00EC1E1A">
              <w:rPr>
                <w:rFonts w:ascii="Times New Roman" w:hAnsi="Times New Roman" w:cs="Times New Roman"/>
                <w:sz w:val="26"/>
                <w:szCs w:val="26"/>
              </w:rPr>
              <w:t>Đề nghị Ban soạn thảo bổ xung thêm một hình thức kê đơn phối hợp là: “- Thuốc thang, Thuốc dược liệu với thuốc hóa dược”.</w:t>
            </w:r>
          </w:p>
          <w:p w:rsidR="00E1581E" w:rsidRPr="00EC1E1A" w:rsidRDefault="00E1581E" w:rsidP="00E1581E">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4:</w:t>
            </w:r>
          </w:p>
          <w:p w:rsidR="00E1581E" w:rsidRPr="00EC1E1A" w:rsidRDefault="00E1581E" w:rsidP="00E1581E">
            <w:pPr>
              <w:ind w:firstLine="572"/>
              <w:jc w:val="both"/>
              <w:rPr>
                <w:rFonts w:ascii="Times New Roman" w:hAnsi="Times New Roman" w:cs="Times New Roman"/>
                <w:sz w:val="26"/>
                <w:szCs w:val="26"/>
              </w:rPr>
            </w:pPr>
            <w:r w:rsidRPr="00EC1E1A">
              <w:rPr>
                <w:rFonts w:ascii="Times New Roman" w:hAnsi="Times New Roman" w:cs="Times New Roman"/>
                <w:sz w:val="26"/>
                <w:szCs w:val="26"/>
              </w:rPr>
              <w:t>Bỏ dấu chấm ở sau chữ Điều: “</w:t>
            </w:r>
            <w:r w:rsidRPr="00EC1E1A">
              <w:rPr>
                <w:rFonts w:ascii="Times New Roman" w:hAnsi="Times New Roman" w:cs="Times New Roman"/>
                <w:b/>
                <w:sz w:val="26"/>
                <w:szCs w:val="26"/>
              </w:rPr>
              <w:t>Điều.</w:t>
            </w:r>
            <w:r w:rsidRPr="00EC1E1A">
              <w:rPr>
                <w:rFonts w:ascii="Times New Roman" w:hAnsi="Times New Roman" w:cs="Times New Roman"/>
                <w:sz w:val="26"/>
                <w:szCs w:val="26"/>
              </w:rPr>
              <w:t xml:space="preserve"> 7. Hình thức kê đơn...” thành “Điều 7. Hình thức kê đơn...”.</w:t>
            </w:r>
          </w:p>
          <w:p w:rsidR="00DA71B5" w:rsidRPr="00EC1E1A" w:rsidRDefault="00DA71B5" w:rsidP="00DA71B5">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5:</w:t>
            </w:r>
          </w:p>
          <w:p w:rsidR="00DA71B5" w:rsidRPr="00EC1E1A" w:rsidRDefault="00DA71B5" w:rsidP="00DA71B5">
            <w:pPr>
              <w:ind w:firstLine="572"/>
              <w:jc w:val="both"/>
              <w:rPr>
                <w:rFonts w:ascii="Times New Roman" w:hAnsi="Times New Roman" w:cs="Times New Roman"/>
                <w:b/>
                <w:sz w:val="26"/>
                <w:szCs w:val="26"/>
              </w:rPr>
            </w:pPr>
            <w:r w:rsidRPr="00EC1E1A">
              <w:rPr>
                <w:rFonts w:ascii="Times New Roman" w:hAnsi="Times New Roman" w:cs="Times New Roman"/>
                <w:sz w:val="26"/>
                <w:szCs w:val="26"/>
              </w:rPr>
              <w:t>Thông tư số 52/2017/TT-BYT: Do Thông tư quy định về đơn thuốc và việc kê đơn thuốc hóa dược, sinh phẩm trong điều trị ngoại trú hiện hành của Bộ Y tế đã được sửa đổi, bổ sung bằng nhiều văn bản, đề nghị nghiên cứu nội dung Thông tư đã sửa đổi và không ghi cụ thể số, ký hiệu của Thông tư</w:t>
            </w:r>
          </w:p>
        </w:tc>
        <w:tc>
          <w:tcPr>
            <w:tcW w:w="1842" w:type="dxa"/>
            <w:vAlign w:val="center"/>
          </w:tcPr>
          <w:p w:rsidR="00D7468C" w:rsidRPr="00EC1E1A" w:rsidRDefault="004A035F"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w:t>
            </w:r>
            <w:r w:rsidR="00D7468C" w:rsidRPr="00EC1E1A">
              <w:rPr>
                <w:rFonts w:ascii="Times New Roman" w:hAnsi="Times New Roman" w:cs="Times New Roman"/>
                <w:sz w:val="26"/>
                <w:szCs w:val="26"/>
              </w:rPr>
              <w:t>SYT Hải Dương</w:t>
            </w:r>
          </w:p>
          <w:p w:rsidR="004A035F" w:rsidRPr="00EC1E1A" w:rsidRDefault="004A035F" w:rsidP="009C0A25">
            <w:pPr>
              <w:jc w:val="center"/>
              <w:rPr>
                <w:rFonts w:ascii="Times New Roman" w:hAnsi="Times New Roman" w:cs="Times New Roman"/>
                <w:sz w:val="26"/>
                <w:szCs w:val="26"/>
              </w:rPr>
            </w:pPr>
            <w:r w:rsidRPr="00EC1E1A">
              <w:rPr>
                <w:rFonts w:ascii="Times New Roman" w:hAnsi="Times New Roman" w:cs="Times New Roman"/>
                <w:sz w:val="26"/>
                <w:szCs w:val="26"/>
              </w:rPr>
              <w:t>2. Bệnh viện Nhi Trung ương</w:t>
            </w:r>
          </w:p>
          <w:p w:rsidR="00137BAA" w:rsidRPr="00EC1E1A" w:rsidRDefault="00137BAA" w:rsidP="009C0A25">
            <w:pPr>
              <w:jc w:val="center"/>
              <w:rPr>
                <w:rFonts w:ascii="Times New Roman" w:hAnsi="Times New Roman" w:cs="Times New Roman"/>
                <w:sz w:val="26"/>
                <w:szCs w:val="26"/>
              </w:rPr>
            </w:pPr>
            <w:r w:rsidRPr="00EC1E1A">
              <w:rPr>
                <w:rFonts w:ascii="Times New Roman" w:hAnsi="Times New Roman" w:cs="Times New Roman"/>
                <w:sz w:val="26"/>
                <w:szCs w:val="26"/>
              </w:rPr>
              <w:t xml:space="preserve">3. BV YDCT - PHCN Điện Biên </w:t>
            </w:r>
          </w:p>
          <w:p w:rsidR="00E1581E" w:rsidRPr="00EC1E1A" w:rsidRDefault="00E1581E"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4. Vụ Sức khỏe Bà mẹ - Trẻ em</w:t>
            </w:r>
          </w:p>
          <w:p w:rsidR="00DA71B5" w:rsidRPr="00EC1E1A" w:rsidRDefault="00DA71B5" w:rsidP="009C0A25">
            <w:pPr>
              <w:jc w:val="center"/>
              <w:rPr>
                <w:rFonts w:ascii="Times New Roman" w:hAnsi="Times New Roman" w:cs="Times New Roman"/>
                <w:sz w:val="26"/>
                <w:szCs w:val="26"/>
              </w:rPr>
            </w:pPr>
            <w:r w:rsidRPr="00EC1E1A">
              <w:rPr>
                <w:rFonts w:ascii="Times New Roman" w:hAnsi="Times New Roman" w:cs="Times New Roman"/>
                <w:sz w:val="26"/>
                <w:szCs w:val="26"/>
              </w:rPr>
              <w:t>5.  Cục Quản lý Khám chữa bệnh</w:t>
            </w:r>
          </w:p>
        </w:tc>
        <w:tc>
          <w:tcPr>
            <w:tcW w:w="3119" w:type="dxa"/>
          </w:tcPr>
          <w:p w:rsidR="00D7468C" w:rsidRPr="00EC1E1A" w:rsidRDefault="00D7468C" w:rsidP="009C0A25">
            <w:pPr>
              <w:jc w:val="center"/>
              <w:rPr>
                <w:rFonts w:ascii="Times New Roman" w:hAnsi="Times New Roman" w:cs="Times New Roman"/>
                <w:b/>
                <w:sz w:val="26"/>
                <w:szCs w:val="26"/>
              </w:rPr>
            </w:pPr>
          </w:p>
        </w:tc>
      </w:tr>
      <w:tr w:rsidR="004A035F" w:rsidRPr="00EC1E1A" w:rsidTr="0033372C">
        <w:tc>
          <w:tcPr>
            <w:tcW w:w="846" w:type="dxa"/>
            <w:vAlign w:val="center"/>
          </w:tcPr>
          <w:p w:rsidR="004A035F" w:rsidRPr="00EC1E1A" w:rsidRDefault="004A035F"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4A035F" w:rsidRPr="00EC1E1A" w:rsidRDefault="004A035F" w:rsidP="004A035F">
            <w:pPr>
              <w:jc w:val="center"/>
              <w:rPr>
                <w:rFonts w:ascii="Times New Roman" w:hAnsi="Times New Roman" w:cs="Times New Roman"/>
                <w:b/>
                <w:sz w:val="26"/>
                <w:szCs w:val="26"/>
              </w:rPr>
            </w:pPr>
            <w:r w:rsidRPr="00EC1E1A">
              <w:rPr>
                <w:rFonts w:ascii="Times New Roman" w:hAnsi="Times New Roman" w:cs="Times New Roman"/>
                <w:b/>
                <w:sz w:val="26"/>
                <w:szCs w:val="26"/>
              </w:rPr>
              <w:t>Điều 8</w:t>
            </w:r>
          </w:p>
          <w:p w:rsidR="00160FA3" w:rsidRPr="00EC1E1A" w:rsidRDefault="00202C29" w:rsidP="00160FA3">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1:</w:t>
            </w:r>
            <w:r w:rsidRPr="00EC1E1A">
              <w:rPr>
                <w:rFonts w:ascii="Times New Roman" w:hAnsi="Times New Roman" w:cs="Times New Roman"/>
                <w:sz w:val="26"/>
                <w:szCs w:val="26"/>
              </w:rPr>
              <w:t xml:space="preserve"> </w:t>
            </w:r>
          </w:p>
          <w:p w:rsidR="004A035F" w:rsidRPr="00EC1E1A" w:rsidRDefault="004A035F" w:rsidP="004A035F">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Chưa thấy đề cập đến kê đơn thuốc cổ truyền, thuốc dược liệu trong điều trị </w:t>
            </w:r>
            <w:r w:rsidRPr="00EC1E1A">
              <w:rPr>
                <w:rFonts w:ascii="Times New Roman" w:hAnsi="Times New Roman" w:cs="Times New Roman"/>
                <w:sz w:val="26"/>
                <w:szCs w:val="26"/>
              </w:rPr>
              <w:lastRenderedPageBreak/>
              <w:t>ngoại trú, điều trị nội trú ban ngày khi kết hợp với thuốc dược liệu.</w:t>
            </w:r>
          </w:p>
          <w:p w:rsidR="00160FA3" w:rsidRPr="00EC1E1A" w:rsidRDefault="00202C29" w:rsidP="00160FA3">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2:</w:t>
            </w:r>
            <w:r w:rsidRPr="00EC1E1A">
              <w:rPr>
                <w:rFonts w:ascii="Times New Roman" w:hAnsi="Times New Roman" w:cs="Times New Roman"/>
                <w:sz w:val="26"/>
                <w:szCs w:val="26"/>
              </w:rPr>
              <w:t xml:space="preserve"> </w:t>
            </w:r>
          </w:p>
          <w:p w:rsidR="00202C29" w:rsidRPr="00EC1E1A" w:rsidRDefault="00202C29" w:rsidP="004A035F">
            <w:pPr>
              <w:ind w:firstLine="572"/>
              <w:jc w:val="both"/>
              <w:rPr>
                <w:rFonts w:ascii="Times New Roman" w:hAnsi="Times New Roman" w:cs="Times New Roman"/>
                <w:sz w:val="26"/>
                <w:szCs w:val="26"/>
              </w:rPr>
            </w:pPr>
            <w:r w:rsidRPr="00EC1E1A">
              <w:rPr>
                <w:rFonts w:ascii="Times New Roman" w:hAnsi="Times New Roman" w:cs="Times New Roman"/>
                <w:sz w:val="26"/>
                <w:szCs w:val="26"/>
              </w:rPr>
              <w:t>Cần bổ sung, làm rõ vì tại khoản 1 quy định về “kê đơn thuốc hóa dược trong điều trị ngoại trú” và khoản 2 quy định về “kê đơn kết hợp thuốc cổ truyền, thuốc dược liệu với thuốc hóa dược trong điều trị nội trú” mà chưa có nội dung “kê đơn kết hợp thuốc cổ truyền, thuốc dược liệu với thuốc hóa dược trong điều trị ngoại trú”.</w:t>
            </w:r>
          </w:p>
          <w:p w:rsidR="00160FA3" w:rsidRPr="00EC1E1A" w:rsidRDefault="00160FA3" w:rsidP="00160FA3">
            <w:pPr>
              <w:rPr>
                <w:rFonts w:ascii="Times New Roman" w:hAnsi="Times New Roman" w:cs="Times New Roman"/>
                <w:sz w:val="26"/>
                <w:szCs w:val="26"/>
              </w:rPr>
            </w:pPr>
            <w:r w:rsidRPr="00EC1E1A">
              <w:rPr>
                <w:rFonts w:ascii="Times New Roman" w:hAnsi="Times New Roman" w:cs="Times New Roman"/>
                <w:b/>
                <w:i/>
                <w:sz w:val="26"/>
                <w:szCs w:val="26"/>
                <w:u w:val="single"/>
              </w:rPr>
              <w:t>Đề xuất 3:</w:t>
            </w:r>
          </w:p>
          <w:p w:rsidR="00FF187C" w:rsidRPr="00EC1E1A" w:rsidRDefault="00160FA3" w:rsidP="00FF187C">
            <w:pPr>
              <w:ind w:firstLine="572"/>
              <w:rPr>
                <w:rFonts w:ascii="Times New Roman" w:hAnsi="Times New Roman" w:cs="Times New Roman"/>
                <w:sz w:val="26"/>
                <w:szCs w:val="26"/>
              </w:rPr>
            </w:pPr>
            <w:r w:rsidRPr="00EC1E1A">
              <w:rPr>
                <w:rFonts w:ascii="Times New Roman" w:hAnsi="Times New Roman" w:cs="Times New Roman"/>
                <w:sz w:val="26"/>
                <w:szCs w:val="26"/>
              </w:rPr>
              <w:t xml:space="preserve">Việc kê đơn kết hợp thuốc cổ truyền, thuốc dược liệu với thuốc hóa dược trong điều trị ban ngày và điều trị ngoại trú được </w:t>
            </w:r>
            <w:r w:rsidRPr="00EC1E1A">
              <w:rPr>
                <w:rFonts w:ascii="Times New Roman" w:hAnsi="Times New Roman" w:cs="Times New Roman"/>
                <w:b/>
                <w:color w:val="FF0000"/>
                <w:sz w:val="26"/>
                <w:szCs w:val="26"/>
              </w:rPr>
              <w:t>quy định như thế nào</w:t>
            </w:r>
            <w:r w:rsidRPr="00EC1E1A">
              <w:rPr>
                <w:rFonts w:ascii="Times New Roman" w:hAnsi="Times New Roman" w:cs="Times New Roman"/>
                <w:sz w:val="26"/>
                <w:szCs w:val="26"/>
              </w:rPr>
              <w:t>?</w:t>
            </w:r>
          </w:p>
          <w:p w:rsidR="00FF187C" w:rsidRPr="00EC1E1A" w:rsidRDefault="00FF187C" w:rsidP="00FF187C">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4:</w:t>
            </w:r>
          </w:p>
          <w:p w:rsidR="00FF187C" w:rsidRPr="00EC1E1A" w:rsidRDefault="00FF187C" w:rsidP="00FF187C">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quy định cụ thể nguyên tắc kê đơn phối hợp thuốc cổ truyền, thuốc dược liệu với thuốc hoá dược </w:t>
            </w:r>
            <w:r w:rsidRPr="00EC1E1A">
              <w:rPr>
                <w:rFonts w:ascii="Times New Roman" w:hAnsi="Times New Roman" w:cs="Times New Roman"/>
                <w:b/>
                <w:color w:val="FF0000"/>
                <w:sz w:val="26"/>
                <w:szCs w:val="26"/>
              </w:rPr>
              <w:t>trong trường hợp có cùng tác dụng điều trị</w:t>
            </w:r>
            <w:r w:rsidRPr="00EC1E1A">
              <w:rPr>
                <w:rFonts w:ascii="Times New Roman" w:hAnsi="Times New Roman" w:cs="Times New Roman"/>
                <w:sz w:val="26"/>
                <w:szCs w:val="26"/>
              </w:rPr>
              <w:t xml:space="preserve">, để tránh các tương tác thuốc không mong muốn, đảm bảo hiệu quả điều trị và an toàn cho người bệnh. </w:t>
            </w:r>
          </w:p>
          <w:p w:rsidR="00FF187C" w:rsidRPr="00EC1E1A" w:rsidRDefault="00FF187C" w:rsidP="00FF187C">
            <w:pPr>
              <w:ind w:firstLine="572"/>
              <w:jc w:val="both"/>
              <w:rPr>
                <w:rFonts w:ascii="Times New Roman" w:hAnsi="Times New Roman" w:cs="Times New Roman"/>
                <w:sz w:val="26"/>
                <w:szCs w:val="26"/>
              </w:rPr>
            </w:pPr>
            <w:r w:rsidRPr="00EC1E1A">
              <w:rPr>
                <w:rFonts w:ascii="Times New Roman" w:hAnsi="Times New Roman" w:cs="Times New Roman"/>
                <w:sz w:val="26"/>
                <w:szCs w:val="26"/>
              </w:rPr>
              <w:t>Ví dụ: thuốc chống đông máu được sử dụng để ngăn ngừa huyết khối (Warfarin) khi kết hợp vị thuốc Đan sâm thuộc nhóm thuốc hoạt huyết, khứ ứ làm tăng tác dụng của Warfarin, dẫn đến nguy cơ chảy máu nghiêm trọng, có thể gây ra chảy máu đường tiêu hóa, chảy máu nội tạng hoặc xuất huyết não.</w:t>
            </w:r>
          </w:p>
        </w:tc>
        <w:tc>
          <w:tcPr>
            <w:tcW w:w="1842" w:type="dxa"/>
            <w:vAlign w:val="center"/>
          </w:tcPr>
          <w:p w:rsidR="004A035F" w:rsidRPr="00EC1E1A" w:rsidRDefault="00202C29"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w:t>
            </w:r>
            <w:r w:rsidR="004A035F" w:rsidRPr="00EC1E1A">
              <w:rPr>
                <w:rFonts w:ascii="Times New Roman" w:hAnsi="Times New Roman" w:cs="Times New Roman"/>
                <w:sz w:val="26"/>
                <w:szCs w:val="26"/>
              </w:rPr>
              <w:t>Bệnh viện Nhi Trung ương</w:t>
            </w:r>
          </w:p>
          <w:p w:rsidR="00202C29" w:rsidRPr="00EC1E1A" w:rsidRDefault="00202C29"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2. Bệnh viện K</w:t>
            </w:r>
          </w:p>
          <w:p w:rsidR="00160FA3" w:rsidRPr="00EC1E1A" w:rsidRDefault="00160FA3" w:rsidP="009C0A25">
            <w:pPr>
              <w:jc w:val="center"/>
              <w:rPr>
                <w:rFonts w:ascii="Times New Roman" w:hAnsi="Times New Roman" w:cs="Times New Roman"/>
                <w:sz w:val="26"/>
                <w:szCs w:val="26"/>
              </w:rPr>
            </w:pPr>
            <w:r w:rsidRPr="00EC1E1A">
              <w:rPr>
                <w:rFonts w:ascii="Times New Roman" w:hAnsi="Times New Roman" w:cs="Times New Roman"/>
                <w:sz w:val="26"/>
                <w:szCs w:val="26"/>
              </w:rPr>
              <w:t>3. Vụ Pháp chế</w:t>
            </w:r>
          </w:p>
          <w:p w:rsidR="00FF187C" w:rsidRPr="00EC1E1A" w:rsidRDefault="00FF187C" w:rsidP="009C0A25">
            <w:pPr>
              <w:jc w:val="center"/>
              <w:rPr>
                <w:rFonts w:ascii="Times New Roman" w:hAnsi="Times New Roman" w:cs="Times New Roman"/>
                <w:sz w:val="26"/>
                <w:szCs w:val="26"/>
              </w:rPr>
            </w:pPr>
            <w:r w:rsidRPr="00EC1E1A">
              <w:rPr>
                <w:rFonts w:ascii="Times New Roman" w:hAnsi="Times New Roman" w:cs="Times New Roman"/>
                <w:sz w:val="26"/>
                <w:szCs w:val="26"/>
              </w:rPr>
              <w:t>4. BHXH VN</w:t>
            </w:r>
          </w:p>
        </w:tc>
        <w:tc>
          <w:tcPr>
            <w:tcW w:w="3119" w:type="dxa"/>
          </w:tcPr>
          <w:p w:rsidR="004A035F" w:rsidRPr="00EC1E1A" w:rsidRDefault="004A035F"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0F068C" w:rsidP="001F748A">
            <w:pPr>
              <w:jc w:val="center"/>
              <w:rPr>
                <w:rFonts w:ascii="Times New Roman" w:hAnsi="Times New Roman" w:cs="Times New Roman"/>
                <w:b/>
                <w:sz w:val="26"/>
                <w:szCs w:val="26"/>
              </w:rPr>
            </w:pPr>
            <w:r w:rsidRPr="00EC1E1A">
              <w:rPr>
                <w:rFonts w:ascii="Times New Roman" w:hAnsi="Times New Roman" w:cs="Times New Roman"/>
                <w:b/>
                <w:sz w:val="26"/>
                <w:szCs w:val="26"/>
              </w:rPr>
              <w:t xml:space="preserve">Khoản 1 </w:t>
            </w:r>
            <w:r w:rsidR="001F748A" w:rsidRPr="00EC1E1A">
              <w:rPr>
                <w:rFonts w:ascii="Times New Roman" w:hAnsi="Times New Roman" w:cs="Times New Roman"/>
                <w:b/>
                <w:sz w:val="26"/>
                <w:szCs w:val="26"/>
              </w:rPr>
              <w:t>Điều 8</w:t>
            </w:r>
          </w:p>
          <w:p w:rsidR="000F068C" w:rsidRPr="00EC1E1A" w:rsidRDefault="000F068C" w:rsidP="000F068C">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1:</w:t>
            </w:r>
            <w:r w:rsidRPr="00EC1E1A">
              <w:rPr>
                <w:rFonts w:ascii="Times New Roman" w:hAnsi="Times New Roman" w:cs="Times New Roman"/>
                <w:b/>
                <w:i/>
                <w:sz w:val="26"/>
                <w:szCs w:val="26"/>
              </w:rPr>
              <w:t xml:space="preserve"> </w:t>
            </w:r>
            <w:r w:rsidRPr="00EC1E1A">
              <w:rPr>
                <w:rFonts w:ascii="Times New Roman" w:hAnsi="Times New Roman" w:cs="Times New Roman"/>
                <w:sz w:val="26"/>
                <w:szCs w:val="26"/>
              </w:rPr>
              <w:t>Chỉnh sửa: Bổ sung cụm từ “</w:t>
            </w:r>
            <w:r w:rsidRPr="00EC1E1A">
              <w:rPr>
                <w:rFonts w:ascii="Times New Roman" w:hAnsi="Times New Roman" w:cs="Times New Roman"/>
                <w:b/>
                <w:color w:val="FF0000"/>
                <w:sz w:val="26"/>
                <w:szCs w:val="26"/>
              </w:rPr>
              <w:t>và các quy định liên quan</w:t>
            </w:r>
            <w:r w:rsidRPr="00EC1E1A">
              <w:rPr>
                <w:rFonts w:ascii="Times New Roman" w:hAnsi="Times New Roman" w:cs="Times New Roman"/>
                <w:sz w:val="26"/>
                <w:szCs w:val="26"/>
              </w:rPr>
              <w:t>”</w:t>
            </w:r>
          </w:p>
          <w:p w:rsidR="000F068C" w:rsidRPr="00EC1E1A" w:rsidRDefault="000F068C" w:rsidP="000F068C">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 “1. Kê đơn thuốc hóa dược trong điều trị</w:t>
            </w:r>
            <w:r w:rsidRPr="00EC1E1A">
              <w:rPr>
                <w:rFonts w:ascii="Times New Roman" w:hAnsi="Times New Roman" w:cs="Times New Roman"/>
                <w:sz w:val="26"/>
                <w:szCs w:val="26"/>
              </w:rPr>
              <w:br/>
              <w:t xml:space="preserve">ngoại trú thực hiện theo quy định tại Thông tư số 52/2017/TT-BYT </w:t>
            </w:r>
            <w:r w:rsidRPr="00EC1E1A">
              <w:rPr>
                <w:rFonts w:ascii="Times New Roman" w:hAnsi="Times New Roman" w:cs="Times New Roman"/>
                <w:b/>
                <w:color w:val="FF0000"/>
                <w:sz w:val="26"/>
                <w:szCs w:val="26"/>
                <w:highlight w:val="yellow"/>
              </w:rPr>
              <w:t>và các quy định liên quan</w:t>
            </w:r>
            <w:r w:rsidRPr="00EC1E1A">
              <w:rPr>
                <w:rFonts w:ascii="Times New Roman" w:hAnsi="Times New Roman" w:cs="Times New Roman"/>
                <w:sz w:val="26"/>
                <w:szCs w:val="26"/>
              </w:rPr>
              <w:t>.”</w:t>
            </w:r>
          </w:p>
          <w:p w:rsidR="000F068C" w:rsidRPr="00EC1E1A" w:rsidRDefault="000F068C" w:rsidP="000F068C">
            <w:pPr>
              <w:ind w:firstLine="529"/>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i/>
                <w:sz w:val="26"/>
                <w:szCs w:val="26"/>
              </w:rPr>
              <w:t xml:space="preserve"> </w:t>
            </w:r>
            <w:r w:rsidRPr="00EC1E1A">
              <w:rPr>
                <w:rFonts w:ascii="Times New Roman" w:hAnsi="Times New Roman" w:cs="Times New Roman"/>
                <w:sz w:val="26"/>
                <w:szCs w:val="26"/>
              </w:rPr>
              <w:t>Thông tư số 52/2017/TT-BYT đã được sửa đổi, bổ sung.</w:t>
            </w:r>
          </w:p>
          <w:p w:rsidR="009632F1" w:rsidRPr="00EC1E1A" w:rsidRDefault="009632F1" w:rsidP="009632F1">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9632F1" w:rsidRPr="00EC1E1A" w:rsidRDefault="009632F1" w:rsidP="009632F1">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Sửa đổi nội dung “Kê đơn thuốc hóa dược trong điều trị ngoại trú thực hiện theo quy định tại Thông tư số 52/2017/TT-BYT” </w:t>
            </w:r>
          </w:p>
          <w:p w:rsidR="009632F1" w:rsidRPr="00EC1E1A" w:rsidRDefault="009632F1" w:rsidP="009632F1">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Thành: “Kê đơn thuốc hóa dược trong điều trị ngoại trú thực hiện theo quy </w:t>
            </w:r>
            <w:r w:rsidRPr="00EC1E1A">
              <w:rPr>
                <w:rFonts w:ascii="Times New Roman" w:hAnsi="Times New Roman" w:cs="Times New Roman"/>
                <w:sz w:val="26"/>
                <w:szCs w:val="26"/>
              </w:rPr>
              <w:lastRenderedPageBreak/>
              <w:t xml:space="preserve">định tại Thông tư số 52/2017/TT-BYT, </w:t>
            </w:r>
            <w:r w:rsidRPr="00EC1E1A">
              <w:rPr>
                <w:rFonts w:ascii="Times New Roman" w:hAnsi="Times New Roman" w:cs="Times New Roman"/>
                <w:b/>
                <w:color w:val="FF0000"/>
                <w:sz w:val="26"/>
                <w:szCs w:val="26"/>
              </w:rPr>
              <w:t>Thông tư số 04/2022/TT-BYT</w:t>
            </w:r>
            <w:r w:rsidRPr="00EC1E1A">
              <w:rPr>
                <w:rFonts w:ascii="Times New Roman" w:hAnsi="Times New Roman" w:cs="Times New Roman"/>
                <w:sz w:val="26"/>
                <w:szCs w:val="26"/>
              </w:rPr>
              <w:t>”.</w:t>
            </w:r>
          </w:p>
          <w:p w:rsidR="004A64BB" w:rsidRPr="00EC1E1A" w:rsidRDefault="004A64BB" w:rsidP="004A64BB">
            <w:pPr>
              <w:jc w:val="both"/>
              <w:rPr>
                <w:rFonts w:ascii="Times New Roman" w:hAnsi="Times New Roman" w:cs="Times New Roman"/>
                <w:sz w:val="26"/>
                <w:szCs w:val="26"/>
              </w:rPr>
            </w:pPr>
            <w:r w:rsidRPr="00EC1E1A">
              <w:rPr>
                <w:rFonts w:ascii="Times New Roman" w:hAnsi="Times New Roman" w:cs="Times New Roman"/>
                <w:b/>
                <w:i/>
                <w:sz w:val="26"/>
                <w:szCs w:val="26"/>
                <w:u w:val="single"/>
              </w:rPr>
              <w:t xml:space="preserve">Đề xuất 3: </w:t>
            </w:r>
            <w:r w:rsidRPr="00EC1E1A">
              <w:rPr>
                <w:rFonts w:ascii="Times New Roman" w:hAnsi="Times New Roman" w:cs="Times New Roman"/>
                <w:sz w:val="26"/>
                <w:szCs w:val="26"/>
              </w:rPr>
              <w:t>Bổ sung cụm từ “</w:t>
            </w:r>
            <w:r w:rsidRPr="00EC1E1A">
              <w:rPr>
                <w:rFonts w:ascii="Times New Roman" w:hAnsi="Times New Roman" w:cs="Times New Roman"/>
                <w:b/>
                <w:color w:val="FF0000"/>
                <w:sz w:val="26"/>
                <w:szCs w:val="26"/>
              </w:rPr>
              <w:t>thuốc cổ truyền, thuốc dược liệu kết hợp với</w:t>
            </w:r>
            <w:r w:rsidRPr="00EC1E1A">
              <w:rPr>
                <w:rFonts w:ascii="Times New Roman" w:hAnsi="Times New Roman" w:cs="Times New Roman"/>
                <w:sz w:val="26"/>
                <w:szCs w:val="26"/>
              </w:rPr>
              <w:t>”</w:t>
            </w:r>
          </w:p>
          <w:p w:rsidR="004A64BB" w:rsidRPr="00EC1E1A" w:rsidRDefault="004A64BB" w:rsidP="004A64BB">
            <w:pPr>
              <w:ind w:firstLine="529"/>
              <w:jc w:val="both"/>
              <w:rPr>
                <w:rFonts w:ascii="Times New Roman" w:hAnsi="Times New Roman" w:cs="Times New Roman"/>
                <w:b/>
                <w:sz w:val="26"/>
                <w:szCs w:val="26"/>
              </w:rPr>
            </w:pPr>
            <w:r w:rsidRPr="00EC1E1A">
              <w:rPr>
                <w:rFonts w:ascii="Times New Roman" w:hAnsi="Times New Roman" w:cs="Times New Roman"/>
                <w:sz w:val="26"/>
                <w:szCs w:val="26"/>
              </w:rPr>
              <w:t xml:space="preserve">“1. Kê đơn </w:t>
            </w:r>
            <w:r w:rsidRPr="00EC1E1A">
              <w:rPr>
                <w:rFonts w:ascii="Times New Roman" w:hAnsi="Times New Roman" w:cs="Times New Roman"/>
                <w:b/>
                <w:color w:val="FF0000"/>
                <w:sz w:val="26"/>
                <w:szCs w:val="26"/>
              </w:rPr>
              <w:t>thuốc cổ truyền, thuốc dược liệu kết hợp với</w:t>
            </w:r>
            <w:r w:rsidRPr="00EC1E1A">
              <w:rPr>
                <w:rFonts w:ascii="Times New Roman" w:hAnsi="Times New Roman" w:cs="Times New Roman"/>
                <w:sz w:val="26"/>
                <w:szCs w:val="26"/>
              </w:rPr>
              <w:t xml:space="preserve"> thuốc hóa dược trong điều trị ngoại trú thực hiện theo quy định tại Thông tư số 52/2017/TT-BYT”</w:t>
            </w:r>
          </w:p>
        </w:tc>
        <w:tc>
          <w:tcPr>
            <w:tcW w:w="1842" w:type="dxa"/>
            <w:vAlign w:val="center"/>
          </w:tcPr>
          <w:p w:rsidR="001F748A" w:rsidRPr="00EC1E1A" w:rsidRDefault="000F068C"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1. SYT Lạng Sơn</w:t>
            </w:r>
          </w:p>
          <w:p w:rsidR="009632F1" w:rsidRPr="00EC1E1A" w:rsidRDefault="009632F1" w:rsidP="009C0A25">
            <w:pPr>
              <w:jc w:val="center"/>
              <w:rPr>
                <w:rFonts w:ascii="Times New Roman" w:hAnsi="Times New Roman" w:cs="Times New Roman"/>
                <w:sz w:val="26"/>
                <w:szCs w:val="26"/>
              </w:rPr>
            </w:pPr>
            <w:r w:rsidRPr="00EC1E1A">
              <w:rPr>
                <w:rFonts w:ascii="Times New Roman" w:hAnsi="Times New Roman" w:cs="Times New Roman"/>
                <w:sz w:val="26"/>
                <w:szCs w:val="26"/>
              </w:rPr>
              <w:t>2. SYT Hải Dương</w:t>
            </w:r>
          </w:p>
          <w:p w:rsidR="004A64BB" w:rsidRPr="00EC1E1A" w:rsidRDefault="004A64BB" w:rsidP="009C0A25">
            <w:pPr>
              <w:jc w:val="center"/>
              <w:rPr>
                <w:rFonts w:ascii="Times New Roman" w:hAnsi="Times New Roman" w:cs="Times New Roman"/>
                <w:sz w:val="26"/>
                <w:szCs w:val="26"/>
              </w:rPr>
            </w:pPr>
            <w:r w:rsidRPr="00EC1E1A">
              <w:rPr>
                <w:rFonts w:ascii="Times New Roman" w:hAnsi="Times New Roman" w:cs="Times New Roman"/>
                <w:sz w:val="26"/>
                <w:szCs w:val="26"/>
              </w:rPr>
              <w:t>3. SYT TP.HCM</w:t>
            </w:r>
          </w:p>
          <w:p w:rsidR="00865833" w:rsidRPr="00EC1E1A" w:rsidRDefault="00865833" w:rsidP="009C0A25">
            <w:pPr>
              <w:jc w:val="center"/>
              <w:rPr>
                <w:rFonts w:ascii="Times New Roman" w:hAnsi="Times New Roman" w:cs="Times New Roman"/>
                <w:sz w:val="26"/>
                <w:szCs w:val="26"/>
              </w:rPr>
            </w:pPr>
            <w:r w:rsidRPr="00EC1E1A">
              <w:rPr>
                <w:rFonts w:ascii="Times New Roman" w:hAnsi="Times New Roman" w:cs="Times New Roman"/>
                <w:sz w:val="26"/>
                <w:szCs w:val="26"/>
              </w:rPr>
              <w:t>4. Bệnh viện Y học cổ truyền Lạng Sơn</w:t>
            </w:r>
          </w:p>
        </w:tc>
        <w:tc>
          <w:tcPr>
            <w:tcW w:w="3119" w:type="dxa"/>
          </w:tcPr>
          <w:p w:rsidR="001F748A" w:rsidRPr="00EC1E1A" w:rsidRDefault="001F748A" w:rsidP="009C0A25">
            <w:pPr>
              <w:jc w:val="center"/>
              <w:rPr>
                <w:rFonts w:ascii="Times New Roman" w:hAnsi="Times New Roman" w:cs="Times New Roman"/>
                <w:b/>
                <w:sz w:val="26"/>
                <w:szCs w:val="26"/>
              </w:rPr>
            </w:pPr>
          </w:p>
        </w:tc>
      </w:tr>
      <w:tr w:rsidR="003C42A1" w:rsidRPr="00EC1E1A" w:rsidTr="0033372C">
        <w:tc>
          <w:tcPr>
            <w:tcW w:w="846" w:type="dxa"/>
            <w:vAlign w:val="center"/>
          </w:tcPr>
          <w:p w:rsidR="003C42A1" w:rsidRPr="00EC1E1A" w:rsidRDefault="003C42A1"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3C42A1" w:rsidRPr="00EC1E1A" w:rsidRDefault="003C42A1" w:rsidP="003C42A1">
            <w:pPr>
              <w:jc w:val="center"/>
              <w:rPr>
                <w:rFonts w:ascii="Times New Roman" w:hAnsi="Times New Roman" w:cs="Times New Roman"/>
                <w:b/>
                <w:sz w:val="26"/>
                <w:szCs w:val="26"/>
              </w:rPr>
            </w:pPr>
            <w:r w:rsidRPr="00EC1E1A">
              <w:rPr>
                <w:rFonts w:ascii="Times New Roman" w:hAnsi="Times New Roman" w:cs="Times New Roman"/>
                <w:b/>
                <w:sz w:val="26"/>
                <w:szCs w:val="26"/>
              </w:rPr>
              <w:t>Khoản 2 Điều 8</w:t>
            </w:r>
          </w:p>
          <w:p w:rsidR="003C42A1" w:rsidRPr="00EC1E1A" w:rsidRDefault="003C42A1" w:rsidP="003C42A1">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3C42A1" w:rsidRPr="00EC1E1A" w:rsidRDefault="003C42A1" w:rsidP="003C42A1">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Kê đơn kết hợp thuốc cổ truyền, thuốc dược liệu với thuốc hóa dược trong điều trị nội trú, </w:t>
            </w:r>
            <w:r w:rsidRPr="00EC1E1A">
              <w:rPr>
                <w:rFonts w:ascii="Times New Roman" w:hAnsi="Times New Roman" w:cs="Times New Roman"/>
                <w:b/>
                <w:color w:val="FF0000"/>
                <w:sz w:val="26"/>
                <w:szCs w:val="26"/>
              </w:rPr>
              <w:t>điều trị nội trú ban ngày</w:t>
            </w:r>
            <w:r w:rsidRPr="00EC1E1A">
              <w:rPr>
                <w:rFonts w:ascii="Times New Roman" w:hAnsi="Times New Roman" w:cs="Times New Roman"/>
                <w:sz w:val="26"/>
                <w:szCs w:val="26"/>
              </w:rPr>
              <w:t xml:space="preserve"> thì áp dụng theo quy định của pháp luật về kê đơn thuốc hóa dược</w:t>
            </w:r>
          </w:p>
        </w:tc>
        <w:tc>
          <w:tcPr>
            <w:tcW w:w="1842" w:type="dxa"/>
            <w:vAlign w:val="center"/>
          </w:tcPr>
          <w:p w:rsidR="003C42A1" w:rsidRPr="00EC1E1A" w:rsidRDefault="003C42A1" w:rsidP="009C0A25">
            <w:pPr>
              <w:jc w:val="center"/>
              <w:rPr>
                <w:rFonts w:ascii="Times New Roman" w:hAnsi="Times New Roman" w:cs="Times New Roman"/>
                <w:sz w:val="26"/>
                <w:szCs w:val="26"/>
              </w:rPr>
            </w:pPr>
            <w:r w:rsidRPr="00EC1E1A">
              <w:rPr>
                <w:rFonts w:ascii="Times New Roman" w:hAnsi="Times New Roman" w:cs="Times New Roman"/>
                <w:sz w:val="26"/>
                <w:szCs w:val="26"/>
              </w:rPr>
              <w:t>SYT Phú Yên</w:t>
            </w:r>
          </w:p>
        </w:tc>
        <w:tc>
          <w:tcPr>
            <w:tcW w:w="3119" w:type="dxa"/>
          </w:tcPr>
          <w:p w:rsidR="003C42A1" w:rsidRPr="00EC1E1A" w:rsidRDefault="003C42A1" w:rsidP="009C0A25">
            <w:pPr>
              <w:jc w:val="center"/>
              <w:rPr>
                <w:rFonts w:ascii="Times New Roman" w:hAnsi="Times New Roman" w:cs="Times New Roman"/>
                <w:b/>
                <w:sz w:val="26"/>
                <w:szCs w:val="26"/>
              </w:rPr>
            </w:pPr>
          </w:p>
        </w:tc>
      </w:tr>
      <w:tr w:rsidR="001D4124" w:rsidRPr="00EC1E1A" w:rsidTr="0033372C">
        <w:tc>
          <w:tcPr>
            <w:tcW w:w="846" w:type="dxa"/>
            <w:vAlign w:val="center"/>
          </w:tcPr>
          <w:p w:rsidR="001D4124" w:rsidRPr="00EC1E1A" w:rsidRDefault="001D4124"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D4124" w:rsidRPr="00EC1E1A" w:rsidRDefault="001D4124" w:rsidP="001D4124">
            <w:pPr>
              <w:jc w:val="center"/>
              <w:rPr>
                <w:rFonts w:ascii="Times New Roman" w:hAnsi="Times New Roman" w:cs="Times New Roman"/>
                <w:b/>
                <w:sz w:val="26"/>
                <w:szCs w:val="26"/>
              </w:rPr>
            </w:pPr>
            <w:r w:rsidRPr="00EC1E1A">
              <w:rPr>
                <w:rFonts w:ascii="Times New Roman" w:hAnsi="Times New Roman" w:cs="Times New Roman"/>
                <w:b/>
                <w:sz w:val="26"/>
                <w:szCs w:val="26"/>
              </w:rPr>
              <w:t>Chương IV</w:t>
            </w:r>
          </w:p>
          <w:p w:rsidR="001D4124" w:rsidRPr="00EC1E1A" w:rsidRDefault="001D4124" w:rsidP="001D4124">
            <w:pPr>
              <w:jc w:val="both"/>
              <w:rPr>
                <w:rFonts w:ascii="Times New Roman" w:hAnsi="Times New Roman" w:cs="Times New Roman"/>
                <w:b/>
                <w:color w:val="FF0000"/>
                <w:sz w:val="26"/>
                <w:szCs w:val="26"/>
              </w:rPr>
            </w:pPr>
            <w:r w:rsidRPr="00EC1E1A">
              <w:rPr>
                <w:rFonts w:ascii="Times New Roman" w:hAnsi="Times New Roman" w:cs="Times New Roman"/>
                <w:b/>
                <w:i/>
                <w:sz w:val="26"/>
                <w:szCs w:val="26"/>
                <w:u w:val="single"/>
              </w:rPr>
              <w:t>Đề xuất:</w:t>
            </w:r>
            <w:r w:rsidRPr="00EC1E1A">
              <w:rPr>
                <w:rFonts w:ascii="Times New Roman" w:hAnsi="Times New Roman" w:cs="Times New Roman"/>
                <w:b/>
                <w:sz w:val="26"/>
                <w:szCs w:val="26"/>
              </w:rPr>
              <w:t xml:space="preserve"> Chỉnh sửa tên chương thành: </w:t>
            </w:r>
            <w:r w:rsidRPr="00EC1E1A">
              <w:rPr>
                <w:rFonts w:ascii="Times New Roman" w:hAnsi="Times New Roman" w:cs="Times New Roman"/>
                <w:sz w:val="26"/>
                <w:szCs w:val="26"/>
              </w:rPr>
              <w:t xml:space="preserve">CÁCH GHI ĐƠN THUỐC, SỬ DỤNG THUỐC VÀ THỜI HẠN CỦA ĐƠN THUỐC, </w:t>
            </w:r>
            <w:r w:rsidRPr="00EC1E1A">
              <w:rPr>
                <w:rFonts w:ascii="Times New Roman" w:hAnsi="Times New Roman" w:cs="Times New Roman"/>
                <w:b/>
                <w:color w:val="FF0000"/>
                <w:sz w:val="26"/>
                <w:szCs w:val="26"/>
              </w:rPr>
              <w:t>LƯU ĐƠN THUỐC</w:t>
            </w:r>
          </w:p>
          <w:p w:rsidR="001D4124" w:rsidRPr="00EC1E1A" w:rsidRDefault="001D4124" w:rsidP="001D4124">
            <w:pPr>
              <w:jc w:val="center"/>
              <w:rPr>
                <w:rFonts w:ascii="Times New Roman" w:hAnsi="Times New Roman" w:cs="Times New Roman"/>
                <w:b/>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Bổ sung phù hợp nội dung</w:t>
            </w:r>
          </w:p>
        </w:tc>
        <w:tc>
          <w:tcPr>
            <w:tcW w:w="1842" w:type="dxa"/>
            <w:vAlign w:val="center"/>
          </w:tcPr>
          <w:p w:rsidR="001D4124" w:rsidRPr="00EC1E1A" w:rsidRDefault="001D4124" w:rsidP="009C0A25">
            <w:pPr>
              <w:jc w:val="center"/>
              <w:rPr>
                <w:rFonts w:ascii="Times New Roman" w:hAnsi="Times New Roman" w:cs="Times New Roman"/>
                <w:sz w:val="26"/>
                <w:szCs w:val="26"/>
              </w:rPr>
            </w:pPr>
            <w:r w:rsidRPr="00EC1E1A">
              <w:rPr>
                <w:rFonts w:ascii="Times New Roman" w:hAnsi="Times New Roman" w:cs="Times New Roman"/>
                <w:sz w:val="26"/>
                <w:szCs w:val="26"/>
              </w:rPr>
              <w:t>SYT TP. HCM</w:t>
            </w:r>
          </w:p>
        </w:tc>
        <w:tc>
          <w:tcPr>
            <w:tcW w:w="3119" w:type="dxa"/>
          </w:tcPr>
          <w:p w:rsidR="001D4124" w:rsidRPr="00EC1E1A" w:rsidRDefault="001D4124" w:rsidP="009C0A25">
            <w:pPr>
              <w:jc w:val="center"/>
              <w:rPr>
                <w:rFonts w:ascii="Times New Roman" w:hAnsi="Times New Roman" w:cs="Times New Roman"/>
                <w:b/>
                <w:sz w:val="26"/>
                <w:szCs w:val="26"/>
              </w:rPr>
            </w:pPr>
          </w:p>
        </w:tc>
      </w:tr>
      <w:tr w:rsidR="00E92DB7" w:rsidRPr="00EC1E1A" w:rsidTr="0033372C">
        <w:tc>
          <w:tcPr>
            <w:tcW w:w="846" w:type="dxa"/>
            <w:vAlign w:val="center"/>
          </w:tcPr>
          <w:p w:rsidR="00E92DB7" w:rsidRPr="00EC1E1A" w:rsidRDefault="00E92DB7"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E92DB7" w:rsidRPr="00EC1E1A" w:rsidRDefault="00E92DB7" w:rsidP="00E92DB7">
            <w:pPr>
              <w:jc w:val="center"/>
              <w:rPr>
                <w:rFonts w:ascii="Times New Roman" w:hAnsi="Times New Roman" w:cs="Times New Roman"/>
                <w:b/>
                <w:sz w:val="26"/>
                <w:szCs w:val="26"/>
              </w:rPr>
            </w:pPr>
            <w:r w:rsidRPr="00EC1E1A">
              <w:rPr>
                <w:rFonts w:ascii="Times New Roman" w:hAnsi="Times New Roman" w:cs="Times New Roman"/>
                <w:b/>
                <w:sz w:val="26"/>
                <w:szCs w:val="26"/>
              </w:rPr>
              <w:t>Khoản 1 Điều 9</w:t>
            </w:r>
          </w:p>
          <w:p w:rsidR="00E92DB7" w:rsidRPr="00EC1E1A" w:rsidRDefault="00E92DB7" w:rsidP="00E92DB7">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E92DB7" w:rsidRPr="00EC1E1A" w:rsidRDefault="00E92DB7" w:rsidP="00E92DB7">
            <w:pPr>
              <w:ind w:firstLine="572"/>
              <w:jc w:val="both"/>
              <w:rPr>
                <w:rFonts w:ascii="Times New Roman" w:hAnsi="Times New Roman" w:cs="Times New Roman"/>
                <w:b/>
                <w:sz w:val="26"/>
                <w:szCs w:val="26"/>
              </w:rPr>
            </w:pPr>
            <w:r w:rsidRPr="00EC1E1A">
              <w:rPr>
                <w:rFonts w:ascii="Times New Roman" w:hAnsi="Times New Roman" w:cs="Times New Roman"/>
                <w:sz w:val="26"/>
                <w:szCs w:val="26"/>
              </w:rPr>
              <w:t>Đề nghị tham chiếu Thông tư số 52/2017/TT-BYT ngày 29/12/2017 của Bộ trưởng Bộ Y tế quy định về đơn thuốc và việc kê đơn thuốc hóa dược, sinh phẩm trong điều trị ngoại trú.</w:t>
            </w:r>
          </w:p>
        </w:tc>
        <w:tc>
          <w:tcPr>
            <w:tcW w:w="1842" w:type="dxa"/>
            <w:vAlign w:val="center"/>
          </w:tcPr>
          <w:p w:rsidR="00E92DB7" w:rsidRPr="00EC1E1A" w:rsidRDefault="00E92DB7" w:rsidP="009C0A25">
            <w:pPr>
              <w:jc w:val="center"/>
              <w:rPr>
                <w:rFonts w:ascii="Times New Roman" w:hAnsi="Times New Roman" w:cs="Times New Roman"/>
                <w:sz w:val="26"/>
                <w:szCs w:val="26"/>
              </w:rPr>
            </w:pPr>
            <w:r w:rsidRPr="00EC1E1A">
              <w:rPr>
                <w:rFonts w:ascii="Times New Roman" w:hAnsi="Times New Roman" w:cs="Times New Roman"/>
                <w:sz w:val="26"/>
                <w:szCs w:val="26"/>
              </w:rPr>
              <w:t>Cục Phòng chống HIV/AIDS</w:t>
            </w:r>
          </w:p>
        </w:tc>
        <w:tc>
          <w:tcPr>
            <w:tcW w:w="3119" w:type="dxa"/>
          </w:tcPr>
          <w:p w:rsidR="00E92DB7" w:rsidRPr="00EC1E1A" w:rsidRDefault="00E92DB7" w:rsidP="009C0A25">
            <w:pPr>
              <w:jc w:val="center"/>
              <w:rPr>
                <w:rFonts w:ascii="Times New Roman" w:hAnsi="Times New Roman" w:cs="Times New Roman"/>
                <w:b/>
                <w:sz w:val="26"/>
                <w:szCs w:val="26"/>
              </w:rPr>
            </w:pPr>
          </w:p>
        </w:tc>
      </w:tr>
      <w:tr w:rsidR="00663E75" w:rsidRPr="00EC1E1A" w:rsidTr="0033372C">
        <w:tc>
          <w:tcPr>
            <w:tcW w:w="846" w:type="dxa"/>
            <w:vAlign w:val="center"/>
          </w:tcPr>
          <w:p w:rsidR="00663E75" w:rsidRPr="00EC1E1A" w:rsidRDefault="00663E75"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663E75" w:rsidRPr="00EC1E1A" w:rsidRDefault="00663E75" w:rsidP="000F068C">
            <w:pPr>
              <w:jc w:val="center"/>
              <w:rPr>
                <w:rFonts w:ascii="Times New Roman" w:hAnsi="Times New Roman" w:cs="Times New Roman"/>
                <w:b/>
                <w:sz w:val="26"/>
                <w:szCs w:val="26"/>
              </w:rPr>
            </w:pPr>
            <w:r w:rsidRPr="00EC1E1A">
              <w:rPr>
                <w:rFonts w:ascii="Times New Roman" w:hAnsi="Times New Roman" w:cs="Times New Roman"/>
                <w:b/>
                <w:sz w:val="26"/>
                <w:szCs w:val="26"/>
              </w:rPr>
              <w:t>Điềm b khoản 2 Điều 9</w:t>
            </w:r>
          </w:p>
          <w:p w:rsidR="00663E75" w:rsidRPr="00EC1E1A" w:rsidRDefault="00663E75" w:rsidP="00663E75">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8A2612" w:rsidRPr="00EC1E1A">
              <w:rPr>
                <w:rFonts w:ascii="Times New Roman" w:hAnsi="Times New Roman" w:cs="Times New Roman"/>
                <w:b/>
                <w:i/>
                <w:sz w:val="26"/>
                <w:szCs w:val="26"/>
                <w:u w:val="single"/>
              </w:rPr>
              <w:t xml:space="preserve"> 1</w:t>
            </w:r>
            <w:r w:rsidRPr="00EC1E1A">
              <w:rPr>
                <w:rFonts w:ascii="Times New Roman" w:hAnsi="Times New Roman" w:cs="Times New Roman"/>
                <w:b/>
                <w:i/>
                <w:sz w:val="26"/>
                <w:szCs w:val="26"/>
                <w:u w:val="single"/>
              </w:rPr>
              <w:t>:</w:t>
            </w:r>
          </w:p>
          <w:p w:rsidR="00663E75" w:rsidRPr="00EC1E1A" w:rsidRDefault="00663E75" w:rsidP="00663E75">
            <w:pPr>
              <w:ind w:firstLine="529"/>
              <w:jc w:val="both"/>
              <w:rPr>
                <w:rFonts w:ascii="Times New Roman" w:hAnsi="Times New Roman" w:cs="Times New Roman"/>
                <w:sz w:val="26"/>
                <w:szCs w:val="26"/>
              </w:rPr>
            </w:pPr>
            <w:r w:rsidRPr="00EC1E1A">
              <w:rPr>
                <w:rFonts w:ascii="Times New Roman" w:hAnsi="Times New Roman" w:cs="Times New Roman"/>
                <w:sz w:val="26"/>
                <w:szCs w:val="26"/>
              </w:rPr>
              <w:t>Bổ sung “</w:t>
            </w:r>
            <w:r w:rsidRPr="00EC1E1A">
              <w:rPr>
                <w:rFonts w:ascii="Times New Roman" w:hAnsi="Times New Roman" w:cs="Times New Roman"/>
                <w:b/>
                <w:color w:val="FF0000"/>
                <w:sz w:val="26"/>
                <w:szCs w:val="26"/>
              </w:rPr>
              <w:t>số lượng</w:t>
            </w:r>
            <w:r w:rsidRPr="00EC1E1A">
              <w:rPr>
                <w:rFonts w:ascii="Times New Roman" w:hAnsi="Times New Roman" w:cs="Times New Roman"/>
                <w:sz w:val="26"/>
                <w:szCs w:val="26"/>
              </w:rPr>
              <w:t>”:</w:t>
            </w:r>
          </w:p>
          <w:p w:rsidR="00663E75" w:rsidRPr="00EC1E1A" w:rsidRDefault="00663E75" w:rsidP="00663E75">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“Đối với thuốc thành phẩm, thuốc dược liệu ghi rõ tên, </w:t>
            </w:r>
            <w:r w:rsidRPr="00EC1E1A">
              <w:rPr>
                <w:rFonts w:ascii="Times New Roman" w:hAnsi="Times New Roman" w:cs="Times New Roman"/>
                <w:b/>
                <w:color w:val="FF0000"/>
                <w:sz w:val="26"/>
                <w:szCs w:val="26"/>
              </w:rPr>
              <w:t>số lượng,</w:t>
            </w:r>
            <w:r w:rsidRPr="00EC1E1A">
              <w:rPr>
                <w:rFonts w:ascii="Times New Roman" w:hAnsi="Times New Roman" w:cs="Times New Roman"/>
                <w:sz w:val="26"/>
                <w:szCs w:val="26"/>
              </w:rPr>
              <w:t xml:space="preserve"> liều dùng, cách dùng và đường dùng;</w:t>
            </w:r>
          </w:p>
          <w:p w:rsidR="008A2612" w:rsidRPr="00EC1E1A" w:rsidRDefault="008A2612" w:rsidP="008A2612">
            <w:pPr>
              <w:rPr>
                <w:rFonts w:ascii="Times New Roman" w:hAnsi="Times New Roman" w:cs="Times New Roman"/>
                <w:sz w:val="26"/>
                <w:szCs w:val="26"/>
              </w:rPr>
            </w:pPr>
            <w:r w:rsidRPr="00EC1E1A">
              <w:rPr>
                <w:rFonts w:ascii="Times New Roman" w:hAnsi="Times New Roman" w:cs="Times New Roman"/>
                <w:b/>
                <w:i/>
                <w:sz w:val="26"/>
                <w:szCs w:val="26"/>
                <w:u w:val="single"/>
              </w:rPr>
              <w:t>Đề xuất 2:</w:t>
            </w:r>
            <w:r w:rsidRPr="00EC1E1A">
              <w:rPr>
                <w:rFonts w:ascii="Times New Roman" w:hAnsi="Times New Roman" w:cs="Times New Roman"/>
                <w:b/>
                <w:sz w:val="26"/>
                <w:szCs w:val="26"/>
              </w:rPr>
              <w:t xml:space="preserve"> </w:t>
            </w:r>
            <w:r w:rsidRPr="00EC1E1A">
              <w:rPr>
                <w:rFonts w:ascii="Times New Roman" w:hAnsi="Times New Roman" w:cs="Times New Roman"/>
                <w:sz w:val="26"/>
                <w:szCs w:val="26"/>
              </w:rPr>
              <w:t>Bổ sung cụm từ “</w:t>
            </w:r>
            <w:r w:rsidRPr="00EC1E1A">
              <w:rPr>
                <w:rFonts w:ascii="Times New Roman" w:hAnsi="Times New Roman" w:cs="Times New Roman"/>
                <w:color w:val="FF0000"/>
                <w:sz w:val="26"/>
                <w:szCs w:val="26"/>
              </w:rPr>
              <w:t>thành phần</w:t>
            </w:r>
            <w:r w:rsidRPr="00EC1E1A">
              <w:rPr>
                <w:rFonts w:ascii="Times New Roman" w:hAnsi="Times New Roman" w:cs="Times New Roman"/>
                <w:sz w:val="26"/>
                <w:szCs w:val="26"/>
              </w:rPr>
              <w:t>”</w:t>
            </w:r>
          </w:p>
          <w:p w:rsidR="008A2612" w:rsidRPr="00EC1E1A" w:rsidRDefault="008A2612" w:rsidP="008A2612">
            <w:pPr>
              <w:ind w:firstLine="572"/>
              <w:jc w:val="both"/>
              <w:rPr>
                <w:rStyle w:val="fontstyle01"/>
                <w:sz w:val="26"/>
                <w:szCs w:val="26"/>
              </w:rPr>
            </w:pPr>
            <w:r w:rsidRPr="00EC1E1A">
              <w:rPr>
                <w:rStyle w:val="fontstyle01"/>
                <w:sz w:val="26"/>
                <w:szCs w:val="26"/>
              </w:rPr>
              <w:t>b) Đối với thuốc thành phẩm, thuốc</w:t>
            </w:r>
            <w:r w:rsidRPr="00EC1E1A">
              <w:rPr>
                <w:rFonts w:ascii="TimesNewRomanPSMT" w:hAnsi="TimesNewRomanPSMT"/>
                <w:color w:val="000000"/>
                <w:sz w:val="26"/>
                <w:szCs w:val="26"/>
              </w:rPr>
              <w:t xml:space="preserve"> </w:t>
            </w:r>
            <w:r w:rsidRPr="00EC1E1A">
              <w:rPr>
                <w:rStyle w:val="fontstyle01"/>
                <w:sz w:val="26"/>
                <w:szCs w:val="26"/>
              </w:rPr>
              <w:t xml:space="preserve">dược liệu ghi rõ tên, </w:t>
            </w:r>
            <w:r w:rsidRPr="00EC1E1A">
              <w:rPr>
                <w:rStyle w:val="fontstyle21"/>
                <w:color w:val="FF0000"/>
                <w:sz w:val="26"/>
                <w:szCs w:val="26"/>
              </w:rPr>
              <w:t>thành phần</w:t>
            </w:r>
            <w:r w:rsidRPr="00EC1E1A">
              <w:rPr>
                <w:rStyle w:val="fontstyle01"/>
                <w:sz w:val="26"/>
                <w:szCs w:val="26"/>
              </w:rPr>
              <w:t>,</w:t>
            </w:r>
            <w:r w:rsidRPr="00EC1E1A">
              <w:rPr>
                <w:rFonts w:ascii="TimesNewRomanPSMT" w:hAnsi="TimesNewRomanPSMT"/>
                <w:color w:val="000000"/>
                <w:sz w:val="26"/>
                <w:szCs w:val="26"/>
              </w:rPr>
              <w:t xml:space="preserve"> </w:t>
            </w:r>
            <w:r w:rsidRPr="00EC1E1A">
              <w:rPr>
                <w:rStyle w:val="fontstyle01"/>
                <w:sz w:val="26"/>
                <w:szCs w:val="26"/>
              </w:rPr>
              <w:t>liều dùng, cách dùng và đường</w:t>
            </w:r>
            <w:r w:rsidRPr="00EC1E1A">
              <w:rPr>
                <w:rFonts w:ascii="TimesNewRomanPSMT" w:hAnsi="TimesNewRomanPSMT"/>
                <w:color w:val="000000"/>
                <w:sz w:val="26"/>
                <w:szCs w:val="26"/>
              </w:rPr>
              <w:t xml:space="preserve"> </w:t>
            </w:r>
            <w:r w:rsidRPr="00EC1E1A">
              <w:rPr>
                <w:rStyle w:val="fontstyle01"/>
                <w:sz w:val="26"/>
                <w:szCs w:val="26"/>
              </w:rPr>
              <w:t>dùng;</w:t>
            </w:r>
          </w:p>
          <w:p w:rsidR="006B7899" w:rsidRPr="00EC1E1A" w:rsidRDefault="006B7899" w:rsidP="006B7899">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3:</w:t>
            </w:r>
          </w:p>
          <w:p w:rsidR="006B7899" w:rsidRPr="00EC1E1A" w:rsidRDefault="006B7899" w:rsidP="006B7899">
            <w:pPr>
              <w:ind w:firstLine="529"/>
              <w:jc w:val="both"/>
              <w:rPr>
                <w:rFonts w:ascii="Times New Roman" w:hAnsi="Times New Roman" w:cs="Times New Roman"/>
                <w:sz w:val="26"/>
                <w:szCs w:val="26"/>
              </w:rPr>
            </w:pPr>
            <w:r w:rsidRPr="00EC1E1A">
              <w:rPr>
                <w:rFonts w:ascii="Times New Roman" w:hAnsi="Times New Roman" w:cs="Times New Roman"/>
                <w:sz w:val="26"/>
                <w:szCs w:val="26"/>
              </w:rPr>
              <w:lastRenderedPageBreak/>
              <w:t xml:space="preserve">Bổ sung nội dung ghi đơn thuốc dược liệu bao gồm cả “hàm lượng” vì thuốc dược liệu có hàm lượng cụ thể như thuốc hóa dược. </w:t>
            </w:r>
          </w:p>
          <w:p w:rsidR="006B7899" w:rsidRPr="00EC1E1A" w:rsidRDefault="006B7899" w:rsidP="006B7899">
            <w:pPr>
              <w:ind w:firstLine="572"/>
              <w:jc w:val="both"/>
              <w:rPr>
                <w:rFonts w:ascii="Times New Roman" w:hAnsi="Times New Roman" w:cs="Times New Roman"/>
                <w:b/>
                <w:sz w:val="26"/>
                <w:szCs w:val="26"/>
              </w:rPr>
            </w:pPr>
            <w:r w:rsidRPr="00EC1E1A">
              <w:rPr>
                <w:rFonts w:ascii="Times New Roman" w:hAnsi="Times New Roman" w:cs="Times New Roman"/>
                <w:sz w:val="26"/>
                <w:szCs w:val="26"/>
              </w:rPr>
              <w:t>Đồng thời bổ sung “thời gian dùng thuốc” vào nội dung ghi đơn thuốc thành phẩm, thuốc dược liệu vì đây là nội dung cần thiết được quy định tại khoản 2 Điều 63 Luật Khám bệnh, chữa bệnh số 15/2023/QH15.</w:t>
            </w:r>
          </w:p>
        </w:tc>
        <w:tc>
          <w:tcPr>
            <w:tcW w:w="1842" w:type="dxa"/>
            <w:vAlign w:val="center"/>
          </w:tcPr>
          <w:p w:rsidR="00663E75" w:rsidRPr="00EC1E1A" w:rsidRDefault="00663E75"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1. SYT Đà Nẵng</w:t>
            </w:r>
          </w:p>
          <w:p w:rsidR="008A2612" w:rsidRPr="00EC1E1A" w:rsidRDefault="008A2612" w:rsidP="009C0A25">
            <w:pPr>
              <w:jc w:val="center"/>
              <w:rPr>
                <w:rFonts w:ascii="Times New Roman" w:hAnsi="Times New Roman" w:cs="Times New Roman"/>
                <w:sz w:val="26"/>
                <w:szCs w:val="26"/>
              </w:rPr>
            </w:pPr>
            <w:r w:rsidRPr="00EC1E1A">
              <w:rPr>
                <w:rFonts w:ascii="Times New Roman" w:hAnsi="Times New Roman" w:cs="Times New Roman"/>
                <w:sz w:val="26"/>
                <w:szCs w:val="26"/>
              </w:rPr>
              <w:t>2. SYT TP. HCM</w:t>
            </w:r>
          </w:p>
          <w:p w:rsidR="006B7899" w:rsidRPr="00EC1E1A" w:rsidRDefault="006B7899" w:rsidP="009C0A25">
            <w:pPr>
              <w:jc w:val="center"/>
              <w:rPr>
                <w:rFonts w:ascii="Times New Roman" w:hAnsi="Times New Roman" w:cs="Times New Roman"/>
                <w:sz w:val="26"/>
                <w:szCs w:val="26"/>
              </w:rPr>
            </w:pPr>
            <w:r w:rsidRPr="00EC1E1A">
              <w:rPr>
                <w:rFonts w:ascii="Times New Roman" w:hAnsi="Times New Roman" w:cs="Times New Roman"/>
                <w:sz w:val="26"/>
                <w:szCs w:val="26"/>
              </w:rPr>
              <w:t>3. Bệnh viện K</w:t>
            </w:r>
          </w:p>
          <w:p w:rsidR="00195688" w:rsidRPr="00EC1E1A" w:rsidRDefault="00195688" w:rsidP="009C0A25">
            <w:pPr>
              <w:jc w:val="center"/>
              <w:rPr>
                <w:rFonts w:ascii="Times New Roman" w:hAnsi="Times New Roman" w:cs="Times New Roman"/>
                <w:sz w:val="26"/>
                <w:szCs w:val="26"/>
              </w:rPr>
            </w:pPr>
            <w:r w:rsidRPr="00EC1E1A">
              <w:rPr>
                <w:rFonts w:ascii="Times New Roman" w:hAnsi="Times New Roman" w:cs="Times New Roman"/>
                <w:sz w:val="26"/>
                <w:szCs w:val="26"/>
              </w:rPr>
              <w:t>4. BV YHCT Đà Nẵng</w:t>
            </w:r>
          </w:p>
        </w:tc>
        <w:tc>
          <w:tcPr>
            <w:tcW w:w="3119" w:type="dxa"/>
          </w:tcPr>
          <w:p w:rsidR="00663E75" w:rsidRPr="00EC1E1A" w:rsidRDefault="00663E75"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0F068C" w:rsidRPr="00EC1E1A" w:rsidRDefault="000F068C" w:rsidP="000F068C">
            <w:pPr>
              <w:jc w:val="center"/>
              <w:rPr>
                <w:rFonts w:ascii="Times New Roman" w:hAnsi="Times New Roman" w:cs="Times New Roman"/>
                <w:b/>
                <w:sz w:val="26"/>
                <w:szCs w:val="26"/>
              </w:rPr>
            </w:pPr>
            <w:r w:rsidRPr="00EC1E1A">
              <w:rPr>
                <w:rFonts w:ascii="Times New Roman" w:hAnsi="Times New Roman" w:cs="Times New Roman"/>
                <w:b/>
                <w:sz w:val="26"/>
                <w:szCs w:val="26"/>
              </w:rPr>
              <w:t xml:space="preserve">Điểm c khoản 2 </w:t>
            </w:r>
            <w:r w:rsidR="001F748A" w:rsidRPr="00EC1E1A">
              <w:rPr>
                <w:rFonts w:ascii="Times New Roman" w:hAnsi="Times New Roman" w:cs="Times New Roman"/>
                <w:b/>
                <w:sz w:val="26"/>
                <w:szCs w:val="26"/>
              </w:rPr>
              <w:t>Điều 9</w:t>
            </w:r>
          </w:p>
          <w:p w:rsidR="000F068C" w:rsidRPr="00EC1E1A" w:rsidRDefault="000F068C" w:rsidP="000F068C">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1:</w:t>
            </w:r>
            <w:r w:rsidRPr="00EC1E1A">
              <w:rPr>
                <w:rFonts w:ascii="Times New Roman" w:hAnsi="Times New Roman" w:cs="Times New Roman"/>
                <w:b/>
                <w:i/>
                <w:sz w:val="26"/>
                <w:szCs w:val="26"/>
              </w:rPr>
              <w:t xml:space="preserve"> </w:t>
            </w:r>
            <w:r w:rsidRPr="00EC1E1A">
              <w:rPr>
                <w:rFonts w:ascii="Times New Roman" w:hAnsi="Times New Roman" w:cs="Times New Roman"/>
                <w:sz w:val="26"/>
                <w:szCs w:val="26"/>
              </w:rPr>
              <w:t>Bổ sung từ “</w:t>
            </w:r>
            <w:r w:rsidRPr="00EC1E1A">
              <w:rPr>
                <w:rFonts w:ascii="Times New Roman" w:hAnsi="Times New Roman" w:cs="Times New Roman"/>
                <w:b/>
                <w:color w:val="FF0000"/>
                <w:sz w:val="26"/>
                <w:szCs w:val="26"/>
              </w:rPr>
              <w:t>cấp</w:t>
            </w:r>
            <w:r w:rsidRPr="00EC1E1A">
              <w:rPr>
                <w:rFonts w:ascii="Times New Roman" w:hAnsi="Times New Roman" w:cs="Times New Roman"/>
                <w:sz w:val="26"/>
                <w:szCs w:val="26"/>
              </w:rPr>
              <w:t>”.</w:t>
            </w:r>
          </w:p>
          <w:p w:rsidR="000F068C" w:rsidRPr="00EC1E1A" w:rsidRDefault="000F068C" w:rsidP="000F068C">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 “c) Đối với thuốc thành phẩm do cơ sở khám bệnh, chữa bệnh tự sản xuất thì ghi tên thuốc theo cơ sở đã công bố, phê duyệt lưu hành nội bộ (trừ đơn vị do Bộ Quốc phòng và Bộ Công an quản lý); đối với thuốc được lưu hành toàn quốc thì ghi tên thuốc theo tên đã được Bộ Y tế </w:t>
            </w:r>
            <w:r w:rsidRPr="00EC1E1A">
              <w:rPr>
                <w:rFonts w:ascii="Times New Roman" w:hAnsi="Times New Roman" w:cs="Times New Roman"/>
                <w:b/>
                <w:color w:val="FF0000"/>
                <w:sz w:val="26"/>
                <w:szCs w:val="26"/>
                <w:highlight w:val="yellow"/>
              </w:rPr>
              <w:t>cấp</w:t>
            </w:r>
            <w:r w:rsidRPr="00EC1E1A">
              <w:rPr>
                <w:rFonts w:ascii="Times New Roman" w:hAnsi="Times New Roman" w:cs="Times New Roman"/>
                <w:b/>
                <w:sz w:val="26"/>
                <w:szCs w:val="26"/>
              </w:rPr>
              <w:t xml:space="preserve"> </w:t>
            </w:r>
            <w:r w:rsidRPr="00EC1E1A">
              <w:rPr>
                <w:rFonts w:ascii="Times New Roman" w:hAnsi="Times New Roman" w:cs="Times New Roman"/>
                <w:sz w:val="26"/>
                <w:szCs w:val="26"/>
              </w:rPr>
              <w:t>giấy phép đăng ký lưu hành.”</w:t>
            </w:r>
          </w:p>
          <w:p w:rsidR="00122460" w:rsidRPr="00EC1E1A" w:rsidRDefault="00122460" w:rsidP="00122460">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122460" w:rsidRPr="00EC1E1A" w:rsidRDefault="00122460" w:rsidP="00122460">
            <w:pPr>
              <w:ind w:firstLine="430"/>
              <w:jc w:val="both"/>
              <w:rPr>
                <w:rFonts w:ascii="Times New Roman" w:hAnsi="Times New Roman" w:cs="Times New Roman"/>
                <w:sz w:val="26"/>
                <w:szCs w:val="26"/>
              </w:rPr>
            </w:pPr>
            <w:r w:rsidRPr="00EC1E1A">
              <w:rPr>
                <w:rFonts w:ascii="Times New Roman" w:hAnsi="Times New Roman" w:cs="Times New Roman"/>
                <w:sz w:val="26"/>
                <w:szCs w:val="26"/>
              </w:rPr>
              <w:t xml:space="preserve">Đối với thuốc thành phẩm do cơ sở khám bệnh, chữa bệnh tự sản xuất thì ghi tên thuốc theo cơ sở đã công bố, phê duyệt lưu hành nội bộ: </w:t>
            </w:r>
            <w:r w:rsidRPr="00EC1E1A">
              <w:rPr>
                <w:rFonts w:ascii="Times New Roman" w:hAnsi="Times New Roman" w:cs="Times New Roman"/>
                <w:b/>
                <w:color w:val="FF0000"/>
                <w:sz w:val="26"/>
                <w:szCs w:val="26"/>
              </w:rPr>
              <w:t>cần cụ thể là cơ sở tự công bố và tự quyết định phê duyệt của người phụ trách chuyên môn</w:t>
            </w:r>
            <w:r w:rsidRPr="00EC1E1A">
              <w:rPr>
                <w:rFonts w:ascii="Times New Roman" w:hAnsi="Times New Roman" w:cs="Times New Roman"/>
                <w:sz w:val="26"/>
                <w:szCs w:val="26"/>
              </w:rPr>
              <w:t xml:space="preserve"> (Không phải cơ sở công bố, Sở Y tế phê duyệt) để căn cứ thực hiện.</w:t>
            </w:r>
          </w:p>
          <w:p w:rsidR="00AD5F1F" w:rsidRPr="00EC1E1A" w:rsidRDefault="00AD5F1F" w:rsidP="00AD5F1F">
            <w:pPr>
              <w:jc w:val="both"/>
              <w:rPr>
                <w:rFonts w:ascii="Times New Roman" w:hAnsi="Times New Roman" w:cs="Times New Roman"/>
                <w:b/>
                <w:sz w:val="26"/>
                <w:szCs w:val="26"/>
              </w:rPr>
            </w:pPr>
            <w:r w:rsidRPr="00EC1E1A">
              <w:rPr>
                <w:rFonts w:ascii="Times New Roman" w:hAnsi="Times New Roman" w:cs="Times New Roman"/>
                <w:b/>
                <w:i/>
                <w:sz w:val="26"/>
                <w:szCs w:val="26"/>
                <w:u w:val="single"/>
              </w:rPr>
              <w:t>Đề xuất 3:</w:t>
            </w:r>
            <w:r w:rsidRPr="00EC1E1A">
              <w:rPr>
                <w:rFonts w:ascii="Times New Roman" w:hAnsi="Times New Roman" w:cs="Times New Roman"/>
                <w:b/>
                <w:sz w:val="26"/>
                <w:szCs w:val="26"/>
              </w:rPr>
              <w:t xml:space="preserve"> </w:t>
            </w:r>
            <w:r w:rsidRPr="00EC1E1A">
              <w:rPr>
                <w:rFonts w:ascii="Times New Roman" w:hAnsi="Times New Roman" w:cs="Times New Roman"/>
                <w:sz w:val="26"/>
                <w:szCs w:val="26"/>
              </w:rPr>
              <w:t>Bổ sung cụm từ</w:t>
            </w:r>
            <w:r w:rsidRPr="00EC1E1A">
              <w:rPr>
                <w:rFonts w:ascii="Times New Roman" w:hAnsi="Times New Roman" w:cs="Times New Roman"/>
                <w:b/>
                <w:sz w:val="26"/>
                <w:szCs w:val="26"/>
              </w:rPr>
              <w:t xml:space="preserve"> “</w:t>
            </w:r>
            <w:r w:rsidRPr="00EC1E1A">
              <w:rPr>
                <w:rFonts w:ascii="Times New Roman" w:hAnsi="Times New Roman" w:cs="Times New Roman"/>
                <w:b/>
                <w:color w:val="FF0000"/>
                <w:sz w:val="26"/>
                <w:szCs w:val="26"/>
              </w:rPr>
              <w:t>tên thuốc</w:t>
            </w:r>
            <w:r w:rsidRPr="00EC1E1A">
              <w:rPr>
                <w:rFonts w:ascii="Times New Roman" w:hAnsi="Times New Roman" w:cs="Times New Roman"/>
                <w:b/>
                <w:sz w:val="26"/>
                <w:szCs w:val="26"/>
              </w:rPr>
              <w:t>”</w:t>
            </w:r>
          </w:p>
          <w:p w:rsidR="00AD5F1F" w:rsidRPr="00EC1E1A" w:rsidRDefault="00AD5F1F" w:rsidP="00AD5F1F">
            <w:pPr>
              <w:ind w:firstLine="430"/>
              <w:jc w:val="both"/>
              <w:rPr>
                <w:rFonts w:ascii="Times New Roman" w:hAnsi="Times New Roman" w:cs="Times New Roman"/>
                <w:b/>
                <w:sz w:val="26"/>
                <w:szCs w:val="26"/>
              </w:rPr>
            </w:pPr>
            <w:r w:rsidRPr="00EC1E1A">
              <w:rPr>
                <w:rFonts w:ascii="Times New Roman" w:hAnsi="Times New Roman" w:cs="Times New Roman"/>
                <w:sz w:val="26"/>
                <w:szCs w:val="26"/>
              </w:rPr>
              <w:t xml:space="preserve">“c) Đối với thuốc thành phẩm do cơ sở khám bệnh, chữa bệnh tự sản xuất thì ghi </w:t>
            </w:r>
            <w:r w:rsidRPr="00EC1E1A">
              <w:rPr>
                <w:rFonts w:ascii="Times New Roman" w:hAnsi="Times New Roman" w:cs="Times New Roman"/>
                <w:b/>
                <w:color w:val="FF0000"/>
                <w:sz w:val="26"/>
                <w:szCs w:val="26"/>
              </w:rPr>
              <w:t>tên thuốc</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theo tên thuốc cơ sở đã công bố, phê duyệt lưu hành nội bộ (trừ đơn vị do Bộ Quốc phòng và Bộ Công an quản lý); đối với thuốc được lưu hành toàn quốc thì ghi tên thuốc theo tên đã được Bộ Y tế giấy phép đăng ký lưu hành”</w:t>
            </w:r>
          </w:p>
        </w:tc>
        <w:tc>
          <w:tcPr>
            <w:tcW w:w="1842" w:type="dxa"/>
            <w:vAlign w:val="center"/>
          </w:tcPr>
          <w:p w:rsidR="001F748A" w:rsidRPr="00EC1E1A" w:rsidRDefault="000F068C" w:rsidP="009C0A25">
            <w:pPr>
              <w:jc w:val="center"/>
              <w:rPr>
                <w:rFonts w:ascii="Times New Roman" w:hAnsi="Times New Roman" w:cs="Times New Roman"/>
                <w:sz w:val="26"/>
                <w:szCs w:val="26"/>
              </w:rPr>
            </w:pPr>
            <w:r w:rsidRPr="00EC1E1A">
              <w:rPr>
                <w:rFonts w:ascii="Times New Roman" w:hAnsi="Times New Roman" w:cs="Times New Roman"/>
                <w:sz w:val="26"/>
                <w:szCs w:val="26"/>
              </w:rPr>
              <w:t>1. SYT Hải Phòng</w:t>
            </w:r>
          </w:p>
          <w:p w:rsidR="00122460" w:rsidRPr="00EC1E1A" w:rsidRDefault="00122460" w:rsidP="009C0A25">
            <w:pPr>
              <w:jc w:val="center"/>
              <w:rPr>
                <w:rFonts w:ascii="Times New Roman" w:hAnsi="Times New Roman" w:cs="Times New Roman"/>
                <w:sz w:val="26"/>
                <w:szCs w:val="26"/>
              </w:rPr>
            </w:pPr>
            <w:r w:rsidRPr="00EC1E1A">
              <w:rPr>
                <w:rFonts w:ascii="Times New Roman" w:hAnsi="Times New Roman" w:cs="Times New Roman"/>
                <w:sz w:val="26"/>
                <w:szCs w:val="26"/>
              </w:rPr>
              <w:t>2. SYT Gia Lai</w:t>
            </w:r>
          </w:p>
          <w:p w:rsidR="00AD5F1F" w:rsidRPr="00EC1E1A" w:rsidRDefault="00AD5F1F" w:rsidP="009C0A25">
            <w:pPr>
              <w:jc w:val="center"/>
              <w:rPr>
                <w:rFonts w:ascii="Times New Roman" w:hAnsi="Times New Roman" w:cs="Times New Roman"/>
                <w:sz w:val="26"/>
                <w:szCs w:val="26"/>
              </w:rPr>
            </w:pPr>
            <w:r w:rsidRPr="00EC1E1A">
              <w:rPr>
                <w:rFonts w:ascii="Times New Roman" w:hAnsi="Times New Roman" w:cs="Times New Roman"/>
                <w:sz w:val="26"/>
                <w:szCs w:val="26"/>
              </w:rPr>
              <w:t>3. SYT TP. HCM</w:t>
            </w:r>
          </w:p>
          <w:p w:rsidR="00335846" w:rsidRPr="00EC1E1A" w:rsidRDefault="00335846" w:rsidP="009C0A25">
            <w:pPr>
              <w:jc w:val="center"/>
              <w:rPr>
                <w:rFonts w:ascii="Times New Roman" w:hAnsi="Times New Roman" w:cs="Times New Roman"/>
                <w:sz w:val="26"/>
                <w:szCs w:val="26"/>
              </w:rPr>
            </w:pPr>
            <w:r w:rsidRPr="00EC1E1A">
              <w:rPr>
                <w:rFonts w:ascii="Times New Roman" w:hAnsi="Times New Roman" w:cs="Times New Roman"/>
                <w:sz w:val="26"/>
                <w:szCs w:val="26"/>
              </w:rPr>
              <w:t>4. BV Hữu Nghị</w:t>
            </w:r>
          </w:p>
        </w:tc>
        <w:tc>
          <w:tcPr>
            <w:tcW w:w="3119" w:type="dxa"/>
          </w:tcPr>
          <w:p w:rsidR="001F748A" w:rsidRPr="00EC1E1A" w:rsidRDefault="001F748A" w:rsidP="009C0A25">
            <w:pPr>
              <w:jc w:val="center"/>
              <w:rPr>
                <w:rFonts w:ascii="Times New Roman" w:hAnsi="Times New Roman" w:cs="Times New Roman"/>
                <w:b/>
                <w:sz w:val="26"/>
                <w:szCs w:val="26"/>
              </w:rPr>
            </w:pPr>
          </w:p>
        </w:tc>
      </w:tr>
      <w:tr w:rsidR="007E1B14" w:rsidRPr="00EC1E1A" w:rsidTr="0033372C">
        <w:tc>
          <w:tcPr>
            <w:tcW w:w="846" w:type="dxa"/>
            <w:vAlign w:val="center"/>
          </w:tcPr>
          <w:p w:rsidR="007E1B14" w:rsidRPr="00EC1E1A" w:rsidRDefault="007E1B14"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7E1B14" w:rsidRPr="00EC1E1A" w:rsidRDefault="007E1B14" w:rsidP="000F068C">
            <w:pPr>
              <w:jc w:val="center"/>
              <w:rPr>
                <w:rFonts w:ascii="Times New Roman" w:hAnsi="Times New Roman" w:cs="Times New Roman"/>
                <w:b/>
                <w:sz w:val="26"/>
                <w:szCs w:val="26"/>
              </w:rPr>
            </w:pPr>
            <w:r w:rsidRPr="00EC1E1A">
              <w:rPr>
                <w:rFonts w:ascii="Times New Roman" w:hAnsi="Times New Roman" w:cs="Times New Roman"/>
                <w:b/>
                <w:sz w:val="26"/>
                <w:szCs w:val="26"/>
              </w:rPr>
              <w:t>Điểm a khoản 3 Điều 9</w:t>
            </w:r>
          </w:p>
          <w:p w:rsidR="007E1B14" w:rsidRPr="00EC1E1A" w:rsidRDefault="007E1B14" w:rsidP="007E1B14">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1:</w:t>
            </w:r>
          </w:p>
          <w:p w:rsidR="007E1B14" w:rsidRPr="00EC1E1A" w:rsidRDefault="007E1B14" w:rsidP="007E1B14">
            <w:pPr>
              <w:ind w:firstLine="529"/>
              <w:jc w:val="both"/>
              <w:rPr>
                <w:rFonts w:ascii="Times New Roman" w:hAnsi="Times New Roman" w:cs="Times New Roman"/>
                <w:sz w:val="26"/>
                <w:szCs w:val="26"/>
              </w:rPr>
            </w:pPr>
            <w:r w:rsidRPr="00EC1E1A">
              <w:rPr>
                <w:rFonts w:ascii="Times New Roman" w:hAnsi="Times New Roman" w:cs="Times New Roman"/>
                <w:sz w:val="26"/>
                <w:szCs w:val="26"/>
              </w:rPr>
              <w:t>“Thứ tự kê đơn thuốc cổ truyền, thuốc dược liệu: Thuốc thang, thuốc thành phẩm. Đối với thuốc thành phẩm, kê theo thứ tự... “</w:t>
            </w:r>
          </w:p>
          <w:p w:rsidR="007E1B14" w:rsidRPr="00EC1E1A" w:rsidRDefault="007E1B14" w:rsidP="007E1B14">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Đề nghị điều chỉnh thành "Thuốc thành phẩm, thuốc thang. Đối với thuốc thành phẩm, kê theo thứ tự...". </w:t>
            </w:r>
          </w:p>
          <w:p w:rsidR="007E1B14" w:rsidRPr="00EC1E1A" w:rsidRDefault="007E1B14" w:rsidP="007E1B14">
            <w:pPr>
              <w:ind w:firstLine="529"/>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p>
          <w:p w:rsidR="007E1B14" w:rsidRPr="00EC1E1A" w:rsidRDefault="007E1B14" w:rsidP="007E1B14">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Thứ tự sẽ phù hợp hơn khi thể hiện trên hồ sơ bệnh án việc ghi tên thuốc, </w:t>
            </w:r>
            <w:r w:rsidRPr="00EC1E1A">
              <w:rPr>
                <w:rFonts w:ascii="Times New Roman" w:hAnsi="Times New Roman" w:cs="Times New Roman"/>
                <w:sz w:val="26"/>
                <w:szCs w:val="26"/>
              </w:rPr>
              <w:lastRenderedPageBreak/>
              <w:t>hàm lương, số lượng, đường dùng, cách dùng của Thuốc Hóa dược trước, đến thuốc thành phẩm sau mới tới thuốc thang.</w:t>
            </w:r>
          </w:p>
          <w:p w:rsidR="000A7E90" w:rsidRPr="00EC1E1A" w:rsidRDefault="000A7E90" w:rsidP="000A7E90">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0A7E90" w:rsidRPr="00EC1E1A" w:rsidRDefault="000A7E90" w:rsidP="000A7E90">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Sửa lại nội dung: “Thứ tự kê đơn thuốc cổ truyền, thuốc dược liệu: Thuốc thang, thuốc thành phẩm. Đối với thuốc thành phẩm, kê theo thứ tự: Thuốc dạng viên, thuốc dạng nước, dạng chè, thuốc dạng bột, thuốc dạng cao và các dạng thuốc khác” </w:t>
            </w:r>
          </w:p>
          <w:p w:rsidR="000A7E90" w:rsidRPr="00EC1E1A" w:rsidRDefault="000A7E90" w:rsidP="000A7E90">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Thành: “Thứ tự kê đơn thuốc cổ truyền, thuốc dược liệu: </w:t>
            </w:r>
            <w:r w:rsidRPr="00EC1E1A">
              <w:rPr>
                <w:rFonts w:ascii="Times New Roman" w:hAnsi="Times New Roman" w:cs="Times New Roman"/>
                <w:b/>
                <w:color w:val="FF0000"/>
                <w:sz w:val="26"/>
                <w:szCs w:val="26"/>
              </w:rPr>
              <w:t>Thuốc thang, thuốc thành phẩm, thuốc dược liệu.</w:t>
            </w:r>
            <w:r w:rsidRPr="00EC1E1A">
              <w:rPr>
                <w:rFonts w:ascii="Times New Roman" w:hAnsi="Times New Roman" w:cs="Times New Roman"/>
                <w:sz w:val="26"/>
                <w:szCs w:val="26"/>
              </w:rPr>
              <w:t xml:space="preserve"> Đối với thuốc thành phẩm, </w:t>
            </w:r>
            <w:r w:rsidRPr="00EC1E1A">
              <w:rPr>
                <w:rFonts w:ascii="Times New Roman" w:hAnsi="Times New Roman" w:cs="Times New Roman"/>
                <w:b/>
                <w:color w:val="FF0000"/>
                <w:sz w:val="26"/>
                <w:szCs w:val="26"/>
              </w:rPr>
              <w:t>thuốc dược liệu</w:t>
            </w:r>
            <w:r w:rsidRPr="00EC1E1A">
              <w:rPr>
                <w:rFonts w:ascii="Times New Roman" w:hAnsi="Times New Roman" w:cs="Times New Roman"/>
                <w:sz w:val="26"/>
                <w:szCs w:val="26"/>
              </w:rPr>
              <w:t xml:space="preserve"> kê theo thứ tự: Thuốc dạng viên, thuốc dạng nước, dạng chè, thuốc dạng bột, thuốc dạng cao và các dạng thuốc khác”.</w:t>
            </w:r>
          </w:p>
          <w:p w:rsidR="006F01D7" w:rsidRPr="00EC1E1A" w:rsidRDefault="006F01D7" w:rsidP="006F01D7">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3:</w:t>
            </w:r>
          </w:p>
          <w:p w:rsidR="006F01D7" w:rsidRPr="00EC1E1A" w:rsidRDefault="006F01D7" w:rsidP="006F01D7">
            <w:pPr>
              <w:ind w:firstLine="714"/>
              <w:jc w:val="both"/>
              <w:rPr>
                <w:rFonts w:ascii="Times New Roman" w:hAnsi="Times New Roman" w:cs="Times New Roman"/>
                <w:b/>
                <w:sz w:val="26"/>
                <w:szCs w:val="26"/>
              </w:rPr>
            </w:pPr>
            <w:r w:rsidRPr="00EC1E1A">
              <w:rPr>
                <w:rFonts w:ascii="Times New Roman" w:hAnsi="Times New Roman" w:cs="Times New Roman"/>
                <w:sz w:val="26"/>
                <w:szCs w:val="26"/>
              </w:rPr>
              <w:t>Chỉnh sửa từ:</w:t>
            </w:r>
            <w:r w:rsidRPr="00EC1E1A">
              <w:rPr>
                <w:rFonts w:ascii="Times New Roman" w:hAnsi="Times New Roman" w:cs="Times New Roman"/>
                <w:b/>
                <w:sz w:val="26"/>
                <w:szCs w:val="26"/>
              </w:rPr>
              <w:t xml:space="preserve"> “</w:t>
            </w:r>
            <w:r w:rsidRPr="00EC1E1A">
              <w:rPr>
                <w:rFonts w:ascii="Times New Roman" w:hAnsi="Times New Roman" w:cs="Times New Roman"/>
                <w:sz w:val="26"/>
                <w:szCs w:val="26"/>
              </w:rPr>
              <w:t xml:space="preserve">a) Thứ tự kê đơn thuốc cổ truyền, thuốc dược liệu: Thuốc thang, thuốc thành phẩm. </w:t>
            </w:r>
            <w:r w:rsidRPr="00EC1E1A">
              <w:rPr>
                <w:rFonts w:ascii="Times New Roman" w:hAnsi="Times New Roman" w:cs="Times New Roman"/>
                <w:b/>
                <w:color w:val="FF0000"/>
                <w:sz w:val="26"/>
                <w:szCs w:val="26"/>
              </w:rPr>
              <w:t>Đối với thuốc thành phẩm, kê theo thứ tự: Thuốc dạng viên, thuốc dạng nước, dạng chè, thuốc dạng bột, thuốc dạng cao và các dạng thuốc khác;</w:t>
            </w:r>
            <w:r w:rsidRPr="00EC1E1A">
              <w:rPr>
                <w:rFonts w:ascii="Times New Roman" w:hAnsi="Times New Roman" w:cs="Times New Roman"/>
                <w:b/>
                <w:sz w:val="26"/>
                <w:szCs w:val="26"/>
              </w:rPr>
              <w:t>”</w:t>
            </w:r>
          </w:p>
          <w:p w:rsidR="006F01D7" w:rsidRPr="00EC1E1A" w:rsidRDefault="006F01D7" w:rsidP="006F01D7">
            <w:pPr>
              <w:ind w:firstLine="714"/>
              <w:jc w:val="both"/>
              <w:rPr>
                <w:rFonts w:ascii="Times New Roman" w:hAnsi="Times New Roman" w:cs="Times New Roman"/>
                <w:sz w:val="26"/>
                <w:szCs w:val="26"/>
              </w:rPr>
            </w:pPr>
            <w:r w:rsidRPr="00EC1E1A">
              <w:rPr>
                <w:rFonts w:ascii="Times New Roman" w:hAnsi="Times New Roman" w:cs="Times New Roman"/>
                <w:sz w:val="26"/>
                <w:szCs w:val="26"/>
              </w:rPr>
              <w:t>Thành:</w:t>
            </w:r>
            <w:r w:rsidRPr="00EC1E1A">
              <w:rPr>
                <w:rFonts w:ascii="Times New Roman" w:hAnsi="Times New Roman" w:cs="Times New Roman"/>
                <w:b/>
                <w:sz w:val="26"/>
                <w:szCs w:val="26"/>
              </w:rPr>
              <w:t xml:space="preserve"> “</w:t>
            </w:r>
            <w:r w:rsidRPr="00EC1E1A">
              <w:rPr>
                <w:rFonts w:ascii="Times New Roman" w:hAnsi="Times New Roman" w:cs="Times New Roman"/>
                <w:sz w:val="26"/>
                <w:szCs w:val="26"/>
              </w:rPr>
              <w:t>a) Thứ tự kê đơn thuốc cổ truyền, thuốc dược liệu: Thuốc thang, thuốc thành</w:t>
            </w:r>
            <w:r w:rsidRPr="00EC1E1A">
              <w:rPr>
                <w:sz w:val="26"/>
                <w:szCs w:val="26"/>
              </w:rPr>
              <w:t xml:space="preserve"> </w:t>
            </w:r>
            <w:r w:rsidRPr="00EC1E1A">
              <w:rPr>
                <w:rFonts w:ascii="Times New Roman" w:hAnsi="Times New Roman" w:cs="Times New Roman"/>
                <w:sz w:val="26"/>
                <w:szCs w:val="26"/>
              </w:rPr>
              <w:t>phẩm.”</w:t>
            </w:r>
          </w:p>
          <w:p w:rsidR="006F01D7" w:rsidRPr="00EC1E1A" w:rsidRDefault="006F01D7" w:rsidP="006F01D7">
            <w:pPr>
              <w:ind w:firstLine="572"/>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Không cần thiết, khó giám sát tuân thủ, đề nghị bỏ.</w:t>
            </w:r>
          </w:p>
          <w:p w:rsidR="009C0A25" w:rsidRPr="00EC1E1A" w:rsidRDefault="009C0A25" w:rsidP="009C0A25">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4:</w:t>
            </w:r>
          </w:p>
          <w:p w:rsidR="009C0A25" w:rsidRPr="00EC1E1A" w:rsidRDefault="009C0A25" w:rsidP="009C0A25">
            <w:pPr>
              <w:ind w:firstLine="572"/>
              <w:jc w:val="both"/>
              <w:rPr>
                <w:rFonts w:ascii="Times New Roman" w:hAnsi="Times New Roman" w:cs="Times New Roman"/>
                <w:b/>
                <w:sz w:val="26"/>
                <w:szCs w:val="26"/>
              </w:rPr>
            </w:pPr>
            <w:r w:rsidRPr="00EC1E1A">
              <w:rPr>
                <w:rFonts w:ascii="Times New Roman" w:hAnsi="Times New Roman" w:cs="Times New Roman"/>
                <w:sz w:val="26"/>
                <w:szCs w:val="26"/>
              </w:rPr>
              <w:t>Nên quy định theo thứ tự tác dụng điều trị bệnh và thứ tự ưu tiên dùng thuốc thay vì quy định theo thứ tự các dạng thuốc như Dự thảo (Thuốc dạng viên, thuốc dạng nước, dạng chè, thuốc dạng bột, thuốc dạng cao và các dạng thuốc khác).</w:t>
            </w:r>
          </w:p>
        </w:tc>
        <w:tc>
          <w:tcPr>
            <w:tcW w:w="1842" w:type="dxa"/>
            <w:vAlign w:val="center"/>
          </w:tcPr>
          <w:p w:rsidR="007E1B14" w:rsidRPr="00EC1E1A" w:rsidRDefault="007E1B14"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1. SYT Gia Lai</w:t>
            </w:r>
          </w:p>
          <w:p w:rsidR="000A7E90" w:rsidRPr="00EC1E1A" w:rsidRDefault="000A7E90" w:rsidP="009C0A25">
            <w:pPr>
              <w:jc w:val="center"/>
              <w:rPr>
                <w:rFonts w:ascii="Times New Roman" w:hAnsi="Times New Roman" w:cs="Times New Roman"/>
                <w:sz w:val="26"/>
                <w:szCs w:val="26"/>
              </w:rPr>
            </w:pPr>
            <w:r w:rsidRPr="00EC1E1A">
              <w:rPr>
                <w:rFonts w:ascii="Times New Roman" w:hAnsi="Times New Roman" w:cs="Times New Roman"/>
                <w:sz w:val="26"/>
                <w:szCs w:val="26"/>
              </w:rPr>
              <w:t>2. SYT Hải Dương</w:t>
            </w:r>
          </w:p>
          <w:p w:rsidR="006F01D7" w:rsidRPr="00EC1E1A" w:rsidRDefault="006F01D7" w:rsidP="009C0A25">
            <w:pPr>
              <w:jc w:val="center"/>
              <w:rPr>
                <w:rFonts w:ascii="Times New Roman" w:hAnsi="Times New Roman" w:cs="Times New Roman"/>
                <w:sz w:val="26"/>
                <w:szCs w:val="26"/>
              </w:rPr>
            </w:pPr>
            <w:r w:rsidRPr="00EC1E1A">
              <w:rPr>
                <w:rFonts w:ascii="Times New Roman" w:hAnsi="Times New Roman" w:cs="Times New Roman"/>
                <w:sz w:val="26"/>
                <w:szCs w:val="26"/>
              </w:rPr>
              <w:t>3. SYT TP. HCM</w:t>
            </w:r>
          </w:p>
          <w:p w:rsidR="00865833" w:rsidRPr="00EC1E1A" w:rsidRDefault="00865833" w:rsidP="009C0A25">
            <w:pPr>
              <w:jc w:val="center"/>
              <w:rPr>
                <w:rFonts w:ascii="Times New Roman" w:hAnsi="Times New Roman" w:cs="Times New Roman"/>
                <w:sz w:val="26"/>
                <w:szCs w:val="26"/>
              </w:rPr>
            </w:pPr>
            <w:r w:rsidRPr="00EC1E1A">
              <w:rPr>
                <w:rFonts w:ascii="Times New Roman" w:hAnsi="Times New Roman" w:cs="Times New Roman"/>
                <w:sz w:val="26"/>
                <w:szCs w:val="26"/>
              </w:rPr>
              <w:t xml:space="preserve">4. Bệnh viện Y học cổ truyền và Phục hồi </w:t>
            </w:r>
            <w:r w:rsidRPr="00EC1E1A">
              <w:rPr>
                <w:rFonts w:ascii="Times New Roman" w:hAnsi="Times New Roman" w:cs="Times New Roman"/>
                <w:sz w:val="26"/>
                <w:szCs w:val="26"/>
              </w:rPr>
              <w:lastRenderedPageBreak/>
              <w:t>chức năng Khánh Hòa</w:t>
            </w:r>
          </w:p>
          <w:p w:rsidR="009C0A25" w:rsidRPr="00EC1E1A" w:rsidRDefault="009C0A25" w:rsidP="009C0A25">
            <w:pPr>
              <w:jc w:val="center"/>
              <w:rPr>
                <w:rFonts w:ascii="Times New Roman" w:hAnsi="Times New Roman" w:cs="Times New Roman"/>
                <w:sz w:val="26"/>
                <w:szCs w:val="26"/>
              </w:rPr>
            </w:pPr>
            <w:r w:rsidRPr="00EC1E1A">
              <w:rPr>
                <w:rFonts w:ascii="Times New Roman" w:hAnsi="Times New Roman" w:cs="Times New Roman"/>
                <w:sz w:val="26"/>
                <w:szCs w:val="26"/>
              </w:rPr>
              <w:t>5. Bệnh viện K</w:t>
            </w:r>
          </w:p>
        </w:tc>
        <w:tc>
          <w:tcPr>
            <w:tcW w:w="3119" w:type="dxa"/>
          </w:tcPr>
          <w:p w:rsidR="007E1B14" w:rsidRPr="00EC1E1A" w:rsidRDefault="007E1B14" w:rsidP="009C0A25">
            <w:pPr>
              <w:jc w:val="center"/>
              <w:rPr>
                <w:rFonts w:ascii="Times New Roman" w:hAnsi="Times New Roman" w:cs="Times New Roman"/>
                <w:b/>
                <w:sz w:val="26"/>
                <w:szCs w:val="26"/>
              </w:rPr>
            </w:pPr>
          </w:p>
        </w:tc>
      </w:tr>
      <w:tr w:rsidR="00870049" w:rsidRPr="00EC1E1A" w:rsidTr="0033372C">
        <w:tc>
          <w:tcPr>
            <w:tcW w:w="846" w:type="dxa"/>
            <w:vAlign w:val="center"/>
          </w:tcPr>
          <w:p w:rsidR="00870049" w:rsidRPr="00EC1E1A" w:rsidRDefault="00870049"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870049" w:rsidRPr="00EC1E1A" w:rsidRDefault="00870049" w:rsidP="00870049">
            <w:pPr>
              <w:jc w:val="center"/>
              <w:rPr>
                <w:rFonts w:ascii="Times New Roman" w:hAnsi="Times New Roman" w:cs="Times New Roman"/>
                <w:b/>
                <w:sz w:val="26"/>
                <w:szCs w:val="26"/>
              </w:rPr>
            </w:pPr>
            <w:r w:rsidRPr="00EC1E1A">
              <w:rPr>
                <w:rFonts w:ascii="Times New Roman" w:hAnsi="Times New Roman" w:cs="Times New Roman"/>
                <w:b/>
                <w:sz w:val="26"/>
                <w:szCs w:val="26"/>
              </w:rPr>
              <w:t>Điểm b khoản 3 Điều 9</w:t>
            </w:r>
          </w:p>
          <w:p w:rsidR="00870049" w:rsidRPr="00EC1E1A" w:rsidRDefault="00870049" w:rsidP="00870049">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870049" w:rsidRPr="00EC1E1A" w:rsidRDefault="00870049" w:rsidP="00870049">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Sửa lại nội dung: “Thứ tự kê đơn thuốc kết hợp: Kê thuốc hóa dược, thuốc cổ truyền </w:t>
            </w:r>
            <w:r w:rsidRPr="00EC1E1A">
              <w:rPr>
                <w:rFonts w:ascii="Times New Roman" w:hAnsi="Times New Roman" w:cs="Times New Roman"/>
                <w:b/>
                <w:color w:val="FF0000"/>
                <w:sz w:val="26"/>
                <w:szCs w:val="26"/>
              </w:rPr>
              <w:t>và</w:t>
            </w:r>
            <w:r w:rsidRPr="00EC1E1A">
              <w:rPr>
                <w:rFonts w:ascii="Times New Roman" w:hAnsi="Times New Roman" w:cs="Times New Roman"/>
                <w:sz w:val="26"/>
                <w:szCs w:val="26"/>
              </w:rPr>
              <w:t xml:space="preserve"> thuốc dược liệu” thành “Thứ tự kê đơn thuốc kết hợp: Kê thuốc hóa dược, thuốc cổ truyền, thuốc dược liệu”.</w:t>
            </w:r>
          </w:p>
        </w:tc>
        <w:tc>
          <w:tcPr>
            <w:tcW w:w="1842" w:type="dxa"/>
            <w:vAlign w:val="center"/>
          </w:tcPr>
          <w:p w:rsidR="00870049" w:rsidRPr="00EC1E1A" w:rsidRDefault="00870049" w:rsidP="009C0A25">
            <w:pPr>
              <w:jc w:val="center"/>
              <w:rPr>
                <w:rFonts w:ascii="Times New Roman" w:hAnsi="Times New Roman" w:cs="Times New Roman"/>
                <w:sz w:val="26"/>
                <w:szCs w:val="26"/>
              </w:rPr>
            </w:pPr>
            <w:r w:rsidRPr="00EC1E1A">
              <w:rPr>
                <w:rFonts w:ascii="Times New Roman" w:hAnsi="Times New Roman" w:cs="Times New Roman"/>
                <w:sz w:val="26"/>
                <w:szCs w:val="26"/>
              </w:rPr>
              <w:t>SYT Hải Dương</w:t>
            </w:r>
          </w:p>
        </w:tc>
        <w:tc>
          <w:tcPr>
            <w:tcW w:w="3119" w:type="dxa"/>
          </w:tcPr>
          <w:p w:rsidR="00870049" w:rsidRPr="00EC1E1A" w:rsidRDefault="00870049" w:rsidP="009C0A25">
            <w:pPr>
              <w:jc w:val="center"/>
              <w:rPr>
                <w:rFonts w:ascii="Times New Roman" w:hAnsi="Times New Roman" w:cs="Times New Roman"/>
                <w:b/>
                <w:sz w:val="26"/>
                <w:szCs w:val="26"/>
              </w:rPr>
            </w:pPr>
          </w:p>
        </w:tc>
      </w:tr>
      <w:tr w:rsidR="00B56AB8" w:rsidRPr="00EC1E1A" w:rsidTr="0033372C">
        <w:tc>
          <w:tcPr>
            <w:tcW w:w="846" w:type="dxa"/>
            <w:vAlign w:val="center"/>
          </w:tcPr>
          <w:p w:rsidR="00B56AB8" w:rsidRPr="00EC1E1A" w:rsidRDefault="00B56AB8"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B56AB8" w:rsidRPr="00EC1E1A" w:rsidRDefault="00B56AB8" w:rsidP="00B56AB8">
            <w:pPr>
              <w:ind w:firstLine="387"/>
              <w:jc w:val="center"/>
              <w:rPr>
                <w:rFonts w:ascii="Times New Roman" w:hAnsi="Times New Roman" w:cs="Times New Roman"/>
                <w:b/>
                <w:sz w:val="26"/>
                <w:szCs w:val="26"/>
              </w:rPr>
            </w:pPr>
            <w:r w:rsidRPr="00EC1E1A">
              <w:rPr>
                <w:rFonts w:ascii="Times New Roman" w:hAnsi="Times New Roman" w:cs="Times New Roman"/>
                <w:b/>
                <w:sz w:val="26"/>
                <w:szCs w:val="26"/>
              </w:rPr>
              <w:t>Điêu 10</w:t>
            </w:r>
          </w:p>
          <w:p w:rsidR="00B56AB8" w:rsidRPr="00EC1E1A" w:rsidRDefault="00B56AB8" w:rsidP="00B56AB8">
            <w:pPr>
              <w:ind w:firstLine="387"/>
              <w:jc w:val="both"/>
              <w:rPr>
                <w:rFonts w:ascii="Times New Roman" w:hAnsi="Times New Roman" w:cs="Times New Roman"/>
                <w:sz w:val="26"/>
                <w:szCs w:val="26"/>
              </w:rPr>
            </w:pPr>
            <w:r w:rsidRPr="00EC1E1A">
              <w:rPr>
                <w:rFonts w:ascii="Times New Roman" w:hAnsi="Times New Roman" w:cs="Times New Roman"/>
                <w:b/>
                <w:color w:val="FF0000"/>
                <w:sz w:val="26"/>
                <w:szCs w:val="26"/>
              </w:rPr>
              <w:lastRenderedPageBreak/>
              <w:t>Số lượng thuốc</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 xml:space="preserve">trong mỗi lần kê đơn: đề nghị nghiên cứu đề xuất điều chỉnh </w:t>
            </w:r>
            <w:r w:rsidRPr="00EC1E1A">
              <w:rPr>
                <w:rFonts w:ascii="Times New Roman" w:hAnsi="Times New Roman" w:cs="Times New Roman"/>
                <w:b/>
                <w:color w:val="FF0000"/>
                <w:sz w:val="26"/>
                <w:szCs w:val="26"/>
              </w:rPr>
              <w:t>thời gian kê đơn</w:t>
            </w:r>
            <w:r w:rsidRPr="00EC1E1A">
              <w:rPr>
                <w:rFonts w:ascii="Times New Roman" w:hAnsi="Times New Roman" w:cs="Times New Roman"/>
                <w:color w:val="FF0000"/>
                <w:sz w:val="26"/>
                <w:szCs w:val="26"/>
              </w:rPr>
              <w:t xml:space="preserve">, </w:t>
            </w:r>
            <w:r w:rsidRPr="00EC1E1A">
              <w:rPr>
                <w:rFonts w:ascii="Times New Roman" w:hAnsi="Times New Roman" w:cs="Times New Roman"/>
                <w:b/>
                <w:color w:val="FF0000"/>
                <w:sz w:val="26"/>
                <w:szCs w:val="26"/>
              </w:rPr>
              <w:t>cấp thuốc điều trị ngoại trú các bệnh mạn tính</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tại công văn 1748/BHXH-CSYT ngày 11/6/2024 của Bảo hiểm Xã hội Việt Nam (công văn gửi kèm theo).</w:t>
            </w:r>
          </w:p>
          <w:p w:rsidR="00B56AB8" w:rsidRPr="00EC1E1A" w:rsidRDefault="00B56AB8" w:rsidP="00322819">
            <w:pPr>
              <w:ind w:firstLine="430"/>
              <w:jc w:val="both"/>
              <w:rPr>
                <w:rFonts w:ascii="Times New Roman" w:hAnsi="Times New Roman" w:cs="Times New Roman"/>
                <w:b/>
                <w:sz w:val="26"/>
                <w:szCs w:val="26"/>
              </w:rPr>
            </w:pPr>
            <w:r w:rsidRPr="00EC1E1A">
              <w:rPr>
                <w:rFonts w:ascii="Times New Roman" w:hAnsi="Times New Roman" w:cs="Times New Roman"/>
                <w:sz w:val="26"/>
                <w:szCs w:val="26"/>
              </w:rPr>
              <w:t>(</w:t>
            </w:r>
            <w:r w:rsidRPr="00EC1E1A">
              <w:rPr>
                <w:rFonts w:ascii="Times New Roman" w:hAnsi="Times New Roman" w:cs="Times New Roman"/>
                <w:i/>
                <w:sz w:val="26"/>
                <w:szCs w:val="26"/>
              </w:rPr>
              <w:t xml:space="preserve">Theo CV số 1748: nguyện vọng của nhiều người bệnh mắc bệnh mạn tính điều trị dài ngày được lấy thuốc </w:t>
            </w:r>
            <w:r w:rsidRPr="00EC1E1A">
              <w:rPr>
                <w:rFonts w:ascii="Times New Roman" w:hAnsi="Times New Roman" w:cs="Times New Roman"/>
                <w:b/>
                <w:i/>
                <w:color w:val="FF0000"/>
                <w:sz w:val="26"/>
                <w:szCs w:val="26"/>
              </w:rPr>
              <w:t>2 tháng/lần</w:t>
            </w:r>
            <w:r w:rsidRPr="00EC1E1A">
              <w:rPr>
                <w:rFonts w:ascii="Times New Roman" w:hAnsi="Times New Roman" w:cs="Times New Roman"/>
                <w:i/>
                <w:color w:val="FF0000"/>
                <w:sz w:val="26"/>
                <w:szCs w:val="26"/>
              </w:rPr>
              <w:t>,</w:t>
            </w:r>
            <w:r w:rsidRPr="00EC1E1A">
              <w:rPr>
                <w:rFonts w:ascii="Times New Roman" w:hAnsi="Times New Roman" w:cs="Times New Roman"/>
                <w:i/>
                <w:sz w:val="26"/>
                <w:szCs w:val="26"/>
              </w:rPr>
              <w:t xml:space="preserve"> giảm bớt áp lực chờ đợi cho người bệnh, giảm thời gian đi lại cho người bệnh, nhất là người bệnh cao tuổi, sức khỏe yếu, người cô đơn…)</w:t>
            </w:r>
          </w:p>
        </w:tc>
        <w:tc>
          <w:tcPr>
            <w:tcW w:w="1842" w:type="dxa"/>
            <w:vAlign w:val="center"/>
          </w:tcPr>
          <w:p w:rsidR="00B56AB8" w:rsidRPr="00EC1E1A" w:rsidRDefault="00B56AB8"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Cục Quản lý </w:t>
            </w:r>
            <w:r w:rsidRPr="00EC1E1A">
              <w:rPr>
                <w:rFonts w:ascii="Times New Roman" w:hAnsi="Times New Roman" w:cs="Times New Roman"/>
                <w:sz w:val="26"/>
                <w:szCs w:val="26"/>
              </w:rPr>
              <w:lastRenderedPageBreak/>
              <w:t>Khám chữa bệnh</w:t>
            </w:r>
          </w:p>
        </w:tc>
        <w:tc>
          <w:tcPr>
            <w:tcW w:w="3119" w:type="dxa"/>
          </w:tcPr>
          <w:p w:rsidR="00B56AB8" w:rsidRPr="00EC1E1A" w:rsidRDefault="00B56AB8"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403293" w:rsidP="00403293">
            <w:pPr>
              <w:jc w:val="center"/>
              <w:rPr>
                <w:rFonts w:ascii="Times New Roman" w:hAnsi="Times New Roman" w:cs="Times New Roman"/>
                <w:b/>
                <w:sz w:val="26"/>
                <w:szCs w:val="26"/>
              </w:rPr>
            </w:pPr>
            <w:r w:rsidRPr="00EC1E1A">
              <w:rPr>
                <w:rFonts w:ascii="Times New Roman" w:hAnsi="Times New Roman" w:cs="Times New Roman"/>
                <w:b/>
                <w:sz w:val="26"/>
                <w:szCs w:val="26"/>
              </w:rPr>
              <w:t>Điểm a khoản 1 Đ</w:t>
            </w:r>
            <w:r w:rsidR="001F748A" w:rsidRPr="00EC1E1A">
              <w:rPr>
                <w:rFonts w:ascii="Times New Roman" w:hAnsi="Times New Roman" w:cs="Times New Roman"/>
                <w:b/>
                <w:sz w:val="26"/>
                <w:szCs w:val="26"/>
              </w:rPr>
              <w:t>iều 10</w:t>
            </w:r>
          </w:p>
          <w:p w:rsidR="00403293" w:rsidRPr="00EC1E1A" w:rsidRDefault="00403293" w:rsidP="00403293">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1:</w:t>
            </w:r>
          </w:p>
          <w:p w:rsidR="00403293" w:rsidRPr="00EC1E1A" w:rsidRDefault="00403293" w:rsidP="00403293">
            <w:pPr>
              <w:ind w:firstLine="529"/>
              <w:jc w:val="both"/>
              <w:rPr>
                <w:rFonts w:ascii="Times New Roman" w:hAnsi="Times New Roman" w:cs="Times New Roman"/>
                <w:sz w:val="26"/>
                <w:szCs w:val="26"/>
              </w:rPr>
            </w:pPr>
            <w:r w:rsidRPr="00EC1E1A">
              <w:rPr>
                <w:rFonts w:ascii="Times New Roman" w:hAnsi="Times New Roman" w:cs="Times New Roman"/>
                <w:sz w:val="26"/>
                <w:szCs w:val="26"/>
              </w:rPr>
              <w:t>Chỉnh sửa:</w:t>
            </w:r>
          </w:p>
          <w:p w:rsidR="00403293" w:rsidRPr="00EC1E1A" w:rsidRDefault="00403293" w:rsidP="00403293">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“a) Đới với bệnh mạn tính: </w:t>
            </w:r>
            <w:r w:rsidRPr="00EC1E1A">
              <w:rPr>
                <w:rFonts w:ascii="Times New Roman" w:hAnsi="Times New Roman" w:cs="Times New Roman"/>
                <w:b/>
                <w:color w:val="FF0000"/>
                <w:sz w:val="26"/>
                <w:szCs w:val="26"/>
              </w:rPr>
              <w:t>mỗi lần kê đơn thuốc tối đa không quá 30 ngày hoặc theo hướng dẫn chẩn đoán điều trị của mỗi bệnh của cấp có thẩm quyền ban hành;”</w:t>
            </w:r>
          </w:p>
          <w:p w:rsidR="00403293" w:rsidRPr="00EC1E1A" w:rsidRDefault="00403293" w:rsidP="00403293">
            <w:pPr>
              <w:ind w:firstLine="529"/>
              <w:jc w:val="both"/>
              <w:rPr>
                <w:rFonts w:ascii="Times New Roman" w:hAnsi="Times New Roman" w:cs="Times New Roman"/>
                <w:sz w:val="26"/>
                <w:szCs w:val="26"/>
              </w:rPr>
            </w:pPr>
            <w:r w:rsidRPr="00EC1E1A">
              <w:rPr>
                <w:rFonts w:ascii="Times New Roman" w:hAnsi="Times New Roman" w:cs="Times New Roman"/>
                <w:sz w:val="26"/>
                <w:szCs w:val="26"/>
              </w:rPr>
              <w:t>Thành:</w:t>
            </w:r>
          </w:p>
          <w:p w:rsidR="00403293" w:rsidRPr="00EC1E1A" w:rsidRDefault="00403293" w:rsidP="00403293">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“a) Đối với các bệnh mạn tính </w:t>
            </w:r>
            <w:r w:rsidRPr="00EC1E1A">
              <w:rPr>
                <w:rFonts w:ascii="Times New Roman" w:hAnsi="Times New Roman" w:cs="Times New Roman"/>
                <w:b/>
                <w:color w:val="FF0000"/>
                <w:sz w:val="26"/>
                <w:szCs w:val="26"/>
              </w:rPr>
              <w:t>ổn định số lượng thuốc được kê đơn</w:t>
            </w:r>
            <w:r w:rsidRPr="00EC1E1A">
              <w:rPr>
                <w:rFonts w:ascii="Times New Roman" w:hAnsi="Times New Roman" w:cs="Times New Roman"/>
                <w:color w:val="FF0000"/>
                <w:sz w:val="26"/>
                <w:szCs w:val="26"/>
              </w:rPr>
              <w:t xml:space="preserve"> </w:t>
            </w:r>
            <w:r w:rsidRPr="00EC1E1A">
              <w:rPr>
                <w:rFonts w:ascii="Times New Roman" w:hAnsi="Times New Roman" w:cs="Times New Roman"/>
                <w:b/>
                <w:color w:val="FF0000"/>
                <w:sz w:val="26"/>
                <w:szCs w:val="26"/>
              </w:rPr>
              <w:t>đủ sử dụng từ 30 (ba mươi) ngày, đến không quá 90 (chín mươi) ngày</w:t>
            </w:r>
            <w:r w:rsidRPr="00EC1E1A">
              <w:rPr>
                <w:rFonts w:ascii="Times New Roman" w:hAnsi="Times New Roman" w:cs="Times New Roman"/>
                <w:sz w:val="26"/>
                <w:szCs w:val="26"/>
              </w:rPr>
              <w:t>”</w:t>
            </w:r>
          </w:p>
          <w:p w:rsidR="00403293" w:rsidRPr="00EC1E1A" w:rsidRDefault="00403293" w:rsidP="00403293">
            <w:pPr>
              <w:ind w:firstLine="529"/>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Lý do:</w:t>
            </w:r>
          </w:p>
          <w:p w:rsidR="00403293" w:rsidRPr="00EC1E1A" w:rsidRDefault="00403293" w:rsidP="00403293">
            <w:pPr>
              <w:ind w:firstLine="572"/>
              <w:jc w:val="both"/>
              <w:rPr>
                <w:rFonts w:ascii="Times New Roman" w:hAnsi="Times New Roman" w:cs="Times New Roman"/>
                <w:sz w:val="26"/>
                <w:szCs w:val="26"/>
              </w:rPr>
            </w:pPr>
            <w:r w:rsidRPr="00EC1E1A">
              <w:rPr>
                <w:rFonts w:ascii="Times New Roman" w:hAnsi="Times New Roman" w:cs="Times New Roman"/>
                <w:sz w:val="26"/>
                <w:szCs w:val="26"/>
              </w:rPr>
              <w:t>Phù hợp với ngày hẹn trùng ngày nghỉ, lễ tết Hoặc có thiên tai, dịch bệnh. Để giảm áp lực chờ đợi cho người bệnh, giảm thời gian đi lại và kinh phí cho người bệnh, đặc biệt là người bệnh cao tuổi, sức khỏe yếu.</w:t>
            </w:r>
          </w:p>
          <w:p w:rsidR="009C1976" w:rsidRPr="00EC1E1A" w:rsidRDefault="009C1976" w:rsidP="009C1976">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9C1976" w:rsidRPr="00EC1E1A" w:rsidRDefault="009C1976" w:rsidP="009C1976">
            <w:pPr>
              <w:ind w:firstLine="529"/>
              <w:jc w:val="both"/>
              <w:rPr>
                <w:rFonts w:ascii="Times New Roman" w:hAnsi="Times New Roman" w:cs="Times New Roman"/>
                <w:sz w:val="26"/>
                <w:szCs w:val="26"/>
              </w:rPr>
            </w:pPr>
            <w:r w:rsidRPr="00EC1E1A">
              <w:rPr>
                <w:rFonts w:ascii="Times New Roman" w:hAnsi="Times New Roman" w:cs="Times New Roman"/>
                <w:sz w:val="26"/>
                <w:szCs w:val="26"/>
              </w:rPr>
              <w:t>Đề nghị sửa đổi cụm từ “bệnh mạn tính” thành “Bệnh cần chữa trị dài ngày”.</w:t>
            </w:r>
          </w:p>
          <w:p w:rsidR="009C1976" w:rsidRPr="00EC1E1A" w:rsidRDefault="009C1976" w:rsidP="009C1976">
            <w:pPr>
              <w:ind w:firstLine="529"/>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Lý do:</w:t>
            </w:r>
          </w:p>
          <w:p w:rsidR="009C1976" w:rsidRPr="00EC1E1A" w:rsidRDefault="009C1976" w:rsidP="009C1976">
            <w:pPr>
              <w:ind w:firstLine="572"/>
              <w:jc w:val="both"/>
              <w:rPr>
                <w:rFonts w:ascii="Times New Roman" w:hAnsi="Times New Roman" w:cs="Times New Roman"/>
                <w:sz w:val="26"/>
                <w:szCs w:val="26"/>
              </w:rPr>
            </w:pPr>
            <w:r w:rsidRPr="00EC1E1A">
              <w:rPr>
                <w:rFonts w:ascii="Times New Roman" w:hAnsi="Times New Roman" w:cs="Times New Roman"/>
                <w:sz w:val="26"/>
                <w:szCs w:val="26"/>
              </w:rPr>
              <w:t>Hiện tại, bệnh viện không tra cứu được văn bản quy định về khái niệm “bệnh mạn tính”</w:t>
            </w:r>
          </w:p>
          <w:p w:rsidR="002920F3" w:rsidRPr="00EC1E1A" w:rsidRDefault="002920F3" w:rsidP="002920F3">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3:</w:t>
            </w:r>
          </w:p>
          <w:p w:rsidR="002920F3" w:rsidRPr="00EC1E1A" w:rsidRDefault="002920F3" w:rsidP="002920F3">
            <w:pPr>
              <w:ind w:firstLine="529"/>
              <w:jc w:val="both"/>
              <w:rPr>
                <w:rFonts w:ascii="Times New Roman" w:hAnsi="Times New Roman" w:cs="Times New Roman"/>
                <w:sz w:val="26"/>
                <w:szCs w:val="26"/>
              </w:rPr>
            </w:pPr>
            <w:r w:rsidRPr="00EC1E1A">
              <w:rPr>
                <w:rFonts w:ascii="Times New Roman" w:hAnsi="Times New Roman" w:cs="Times New Roman"/>
                <w:sz w:val="26"/>
                <w:szCs w:val="26"/>
              </w:rPr>
              <w:t>Đề nghị điều chỉnh thành: “</w:t>
            </w:r>
            <w:r w:rsidRPr="00EC1E1A">
              <w:rPr>
                <w:rFonts w:ascii="Times New Roman" w:hAnsi="Times New Roman" w:cs="Times New Roman"/>
                <w:i/>
                <w:sz w:val="26"/>
                <w:szCs w:val="26"/>
              </w:rPr>
              <w:t xml:space="preserve">Đối với bệnh cần chữa trị dài ngày (bệnh mạn </w:t>
            </w:r>
            <w:r w:rsidRPr="00EC1E1A">
              <w:rPr>
                <w:rFonts w:ascii="Times New Roman" w:hAnsi="Times New Roman" w:cs="Times New Roman"/>
                <w:i/>
                <w:sz w:val="26"/>
                <w:szCs w:val="26"/>
              </w:rPr>
              <w:lastRenderedPageBreak/>
              <w:t>tính): mỗi lần kê đơn thuốc tối đa không quá 30 ngày hoặc theo hướng dẫn chẩn đoán điều trị của Bộ Y tế ban hành hoặc của cơ sở KCB tự xây dựng</w:t>
            </w:r>
            <w:r w:rsidRPr="00EC1E1A">
              <w:rPr>
                <w:rFonts w:ascii="Times New Roman" w:hAnsi="Times New Roman" w:cs="Times New Roman"/>
                <w:sz w:val="26"/>
                <w:szCs w:val="26"/>
              </w:rPr>
              <w:t xml:space="preserve">”. </w:t>
            </w:r>
          </w:p>
          <w:p w:rsidR="002920F3" w:rsidRPr="00EC1E1A" w:rsidRDefault="002920F3" w:rsidP="002920F3">
            <w:pPr>
              <w:ind w:firstLine="572"/>
              <w:jc w:val="both"/>
              <w:rPr>
                <w:rFonts w:ascii="Times New Roman" w:hAnsi="Times New Roman" w:cs="Times New Roman"/>
                <w:b/>
                <w:sz w:val="26"/>
                <w:szCs w:val="26"/>
              </w:rPr>
            </w:pPr>
            <w:r w:rsidRPr="00EC1E1A">
              <w:rPr>
                <w:rFonts w:ascii="Times New Roman" w:hAnsi="Times New Roman" w:cs="Times New Roman"/>
                <w:sz w:val="26"/>
                <w:szCs w:val="26"/>
              </w:rPr>
              <w:t>Đồng thời đề nghị ban hành danh mục bệnh cần chữa trị dài ngày (bệnh mạn tính) để thực hiện “</w:t>
            </w:r>
            <w:r w:rsidRPr="00EC1E1A">
              <w:rPr>
                <w:rFonts w:ascii="Times New Roman" w:hAnsi="Times New Roman" w:cs="Times New Roman"/>
                <w:i/>
                <w:sz w:val="26"/>
                <w:szCs w:val="26"/>
              </w:rPr>
              <w:t>mỗi lần kê đơn thuốc tối đa không quá 30 ngày</w:t>
            </w:r>
            <w:r w:rsidRPr="00EC1E1A">
              <w:rPr>
                <w:rFonts w:ascii="Times New Roman" w:hAnsi="Times New Roman" w:cs="Times New Roman"/>
                <w:sz w:val="26"/>
                <w:szCs w:val="26"/>
              </w:rPr>
              <w:t>” kèm theo Thông tư này.</w:t>
            </w:r>
          </w:p>
        </w:tc>
        <w:tc>
          <w:tcPr>
            <w:tcW w:w="1842" w:type="dxa"/>
            <w:vAlign w:val="center"/>
          </w:tcPr>
          <w:p w:rsidR="001F748A" w:rsidRPr="00EC1E1A" w:rsidRDefault="00403293"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1. SYT Bắc Ninh</w:t>
            </w:r>
          </w:p>
          <w:p w:rsidR="009C1976" w:rsidRPr="00EC1E1A" w:rsidRDefault="009C1976" w:rsidP="009C0A25">
            <w:pPr>
              <w:jc w:val="center"/>
              <w:rPr>
                <w:rFonts w:ascii="Times New Roman" w:hAnsi="Times New Roman" w:cs="Times New Roman"/>
                <w:sz w:val="26"/>
                <w:szCs w:val="26"/>
              </w:rPr>
            </w:pPr>
            <w:r w:rsidRPr="00EC1E1A">
              <w:rPr>
                <w:rFonts w:ascii="Times New Roman" w:hAnsi="Times New Roman" w:cs="Times New Roman"/>
                <w:sz w:val="26"/>
                <w:szCs w:val="26"/>
              </w:rPr>
              <w:t>2. BV YDCT Tuyên Quang</w:t>
            </w:r>
          </w:p>
          <w:p w:rsidR="002920F3" w:rsidRPr="00EC1E1A" w:rsidRDefault="002920F3" w:rsidP="009C0A25">
            <w:pPr>
              <w:jc w:val="center"/>
              <w:rPr>
                <w:rFonts w:ascii="Times New Roman" w:hAnsi="Times New Roman" w:cs="Times New Roman"/>
                <w:sz w:val="26"/>
                <w:szCs w:val="26"/>
              </w:rPr>
            </w:pPr>
            <w:r w:rsidRPr="00EC1E1A">
              <w:rPr>
                <w:rFonts w:ascii="Times New Roman" w:hAnsi="Times New Roman" w:cs="Times New Roman"/>
                <w:sz w:val="26"/>
                <w:szCs w:val="26"/>
              </w:rPr>
              <w:t>3. BHXH VN</w:t>
            </w:r>
          </w:p>
        </w:tc>
        <w:tc>
          <w:tcPr>
            <w:tcW w:w="3119" w:type="dxa"/>
          </w:tcPr>
          <w:p w:rsidR="001F748A" w:rsidRPr="00EC1E1A" w:rsidRDefault="001F748A" w:rsidP="009C0A25">
            <w:pPr>
              <w:jc w:val="center"/>
              <w:rPr>
                <w:rFonts w:ascii="Times New Roman" w:hAnsi="Times New Roman" w:cs="Times New Roman"/>
                <w:b/>
                <w:sz w:val="26"/>
                <w:szCs w:val="26"/>
              </w:rPr>
            </w:pPr>
          </w:p>
        </w:tc>
      </w:tr>
      <w:tr w:rsidR="00692902" w:rsidRPr="00EC1E1A" w:rsidTr="0033372C">
        <w:tc>
          <w:tcPr>
            <w:tcW w:w="846" w:type="dxa"/>
            <w:vAlign w:val="center"/>
          </w:tcPr>
          <w:p w:rsidR="00692902" w:rsidRPr="00EC1E1A" w:rsidRDefault="00692902"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692902" w:rsidRPr="00EC1E1A" w:rsidRDefault="00692902" w:rsidP="00692902">
            <w:pPr>
              <w:jc w:val="center"/>
              <w:rPr>
                <w:rFonts w:ascii="Times New Roman" w:hAnsi="Times New Roman" w:cs="Times New Roman"/>
                <w:b/>
                <w:sz w:val="26"/>
                <w:szCs w:val="26"/>
              </w:rPr>
            </w:pPr>
            <w:r w:rsidRPr="00EC1E1A">
              <w:rPr>
                <w:rFonts w:ascii="Times New Roman" w:hAnsi="Times New Roman" w:cs="Times New Roman"/>
                <w:b/>
                <w:sz w:val="26"/>
                <w:szCs w:val="26"/>
              </w:rPr>
              <w:t>Điểm b khoản 1 Điều 10</w:t>
            </w:r>
          </w:p>
          <w:p w:rsidR="00692902" w:rsidRPr="00EC1E1A" w:rsidRDefault="00692902" w:rsidP="00692902">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r w:rsidR="009C0A25" w:rsidRPr="00EC1E1A">
              <w:rPr>
                <w:rFonts w:ascii="Times New Roman" w:hAnsi="Times New Roman" w:cs="Times New Roman"/>
                <w:b/>
                <w:i/>
                <w:sz w:val="26"/>
                <w:szCs w:val="26"/>
                <w:u w:val="single"/>
              </w:rPr>
              <w:t xml:space="preserve"> 1</w:t>
            </w:r>
            <w:r w:rsidRPr="00EC1E1A">
              <w:rPr>
                <w:rFonts w:ascii="Times New Roman" w:hAnsi="Times New Roman" w:cs="Times New Roman"/>
                <w:b/>
                <w:i/>
                <w:sz w:val="26"/>
                <w:szCs w:val="26"/>
                <w:u w:val="single"/>
              </w:rPr>
              <w:t>:</w:t>
            </w:r>
          </w:p>
          <w:p w:rsidR="00692902" w:rsidRPr="00EC1E1A" w:rsidRDefault="00692902" w:rsidP="00692902">
            <w:pPr>
              <w:ind w:firstLine="529"/>
              <w:jc w:val="both"/>
              <w:rPr>
                <w:rFonts w:ascii="Times New Roman" w:hAnsi="Times New Roman" w:cs="Times New Roman"/>
                <w:sz w:val="26"/>
                <w:szCs w:val="26"/>
              </w:rPr>
            </w:pPr>
            <w:r w:rsidRPr="00EC1E1A">
              <w:rPr>
                <w:rFonts w:ascii="Times New Roman" w:hAnsi="Times New Roman" w:cs="Times New Roman"/>
                <w:sz w:val="26"/>
                <w:szCs w:val="26"/>
              </w:rPr>
              <w:t>Chỉnh sửa nội dung:</w:t>
            </w:r>
          </w:p>
          <w:p w:rsidR="00692902" w:rsidRPr="00EC1E1A" w:rsidRDefault="00692902" w:rsidP="00692902">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“b) Đối với các bệnh khác: mỗi lần kê đơn thuốc tối đa không quá </w:t>
            </w:r>
            <w:r w:rsidRPr="00EC1E1A">
              <w:rPr>
                <w:rFonts w:ascii="Times New Roman" w:hAnsi="Times New Roman" w:cs="Times New Roman"/>
                <w:color w:val="FF0000"/>
                <w:sz w:val="26"/>
                <w:szCs w:val="26"/>
                <w:highlight w:val="yellow"/>
              </w:rPr>
              <w:t>10 ngày</w:t>
            </w:r>
            <w:r w:rsidRPr="00EC1E1A">
              <w:rPr>
                <w:rFonts w:ascii="Times New Roman" w:hAnsi="Times New Roman" w:cs="Times New Roman"/>
                <w:sz w:val="26"/>
                <w:szCs w:val="26"/>
              </w:rPr>
              <w:t>. Đối với người bệnh ở vùng sâu, vùng xa, biên giới, hải đảo, vùng có điều kiện kinh tế xã hội khó khăn hoặc đặc biệt khó khăn mỗi lần kê đơn điều trị tối đa không quá 30 ngày.”</w:t>
            </w:r>
          </w:p>
          <w:p w:rsidR="00692902" w:rsidRPr="00EC1E1A" w:rsidRDefault="00692902" w:rsidP="00692902">
            <w:pPr>
              <w:ind w:firstLine="529"/>
              <w:jc w:val="both"/>
              <w:rPr>
                <w:rFonts w:ascii="Times New Roman" w:hAnsi="Times New Roman" w:cs="Times New Roman"/>
                <w:sz w:val="26"/>
                <w:szCs w:val="26"/>
              </w:rPr>
            </w:pPr>
            <w:r w:rsidRPr="00EC1E1A">
              <w:rPr>
                <w:rFonts w:ascii="Times New Roman" w:hAnsi="Times New Roman" w:cs="Times New Roman"/>
                <w:sz w:val="26"/>
                <w:szCs w:val="26"/>
              </w:rPr>
              <w:t>Thành:</w:t>
            </w:r>
          </w:p>
          <w:p w:rsidR="00692902" w:rsidRPr="00EC1E1A" w:rsidRDefault="00692902" w:rsidP="00692902">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“b) Đối với các bệnh khác: mỗi lần kê đơn thuốc tối đa không quá </w:t>
            </w:r>
            <w:r w:rsidRPr="00EC1E1A">
              <w:rPr>
                <w:rFonts w:ascii="Times New Roman" w:hAnsi="Times New Roman" w:cs="Times New Roman"/>
                <w:color w:val="FF0000"/>
                <w:sz w:val="26"/>
                <w:szCs w:val="26"/>
                <w:highlight w:val="yellow"/>
              </w:rPr>
              <w:t>20 ngày (trừ thuốc thang không quá 10 ngày</w:t>
            </w:r>
            <w:r w:rsidRPr="00EC1E1A">
              <w:rPr>
                <w:rFonts w:ascii="Times New Roman" w:hAnsi="Times New Roman" w:cs="Times New Roman"/>
                <w:sz w:val="26"/>
                <w:szCs w:val="26"/>
              </w:rPr>
              <w:t>). Đối với người bệnh ở vùng sâu, vùng xa, biên giới, hải đảo, vùng có điều kiện kinh tế xã hội khó khăn hoặc đặc biệt khó khăn mỗi lần kê đơn điều trị tối đa không quá 30 ngày”</w:t>
            </w:r>
          </w:p>
          <w:p w:rsidR="009C0A25" w:rsidRPr="00EC1E1A" w:rsidRDefault="009C0A25" w:rsidP="009C0A25">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9C0A25" w:rsidRPr="00EC1E1A" w:rsidRDefault="009C0A25" w:rsidP="009C0A25">
            <w:pPr>
              <w:ind w:firstLine="529"/>
              <w:jc w:val="both"/>
              <w:rPr>
                <w:rFonts w:ascii="Times New Roman" w:hAnsi="Times New Roman" w:cs="Times New Roman"/>
                <w:sz w:val="26"/>
                <w:szCs w:val="26"/>
              </w:rPr>
            </w:pPr>
            <w:r w:rsidRPr="00EC1E1A">
              <w:rPr>
                <w:rFonts w:ascii="Times New Roman" w:hAnsi="Times New Roman" w:cs="Times New Roman"/>
                <w:sz w:val="26"/>
                <w:szCs w:val="26"/>
              </w:rPr>
              <w:t>Xem xét quy định thời gian “</w:t>
            </w:r>
            <w:r w:rsidRPr="00EC1E1A">
              <w:rPr>
                <w:rFonts w:ascii="Times New Roman" w:hAnsi="Times New Roman" w:cs="Times New Roman"/>
                <w:b/>
                <w:color w:val="FF0000"/>
                <w:sz w:val="26"/>
                <w:szCs w:val="26"/>
              </w:rPr>
              <w:t>không quá 10 ngày</w:t>
            </w:r>
            <w:r w:rsidRPr="00EC1E1A">
              <w:rPr>
                <w:rFonts w:ascii="Times New Roman" w:hAnsi="Times New Roman" w:cs="Times New Roman"/>
                <w:sz w:val="26"/>
                <w:szCs w:val="26"/>
              </w:rPr>
              <w:t xml:space="preserve">” để giảm tần suất tái khám cho bệnh nhân. </w:t>
            </w:r>
          </w:p>
          <w:p w:rsidR="009C0A25" w:rsidRPr="00EC1E1A" w:rsidRDefault="009C0A25" w:rsidP="009C0A25">
            <w:pPr>
              <w:ind w:firstLine="529"/>
              <w:jc w:val="both"/>
              <w:rPr>
                <w:rFonts w:ascii="Times New Roman" w:hAnsi="Times New Roman" w:cs="Times New Roman"/>
                <w:sz w:val="26"/>
                <w:szCs w:val="26"/>
              </w:rPr>
            </w:pPr>
            <w:r w:rsidRPr="00EC1E1A">
              <w:rPr>
                <w:rFonts w:ascii="Times New Roman" w:hAnsi="Times New Roman" w:cs="Times New Roman"/>
                <w:sz w:val="26"/>
                <w:szCs w:val="26"/>
              </w:rPr>
              <w:t>Thời gian nên quy định chung là “</w:t>
            </w:r>
            <w:r w:rsidRPr="00EC1E1A">
              <w:rPr>
                <w:rFonts w:ascii="Times New Roman" w:hAnsi="Times New Roman" w:cs="Times New Roman"/>
                <w:b/>
                <w:color w:val="FF0000"/>
                <w:sz w:val="26"/>
                <w:szCs w:val="26"/>
              </w:rPr>
              <w:t>không quá 30 ngày</w:t>
            </w:r>
            <w:r w:rsidRPr="00EC1E1A">
              <w:rPr>
                <w:rFonts w:ascii="Times New Roman" w:hAnsi="Times New Roman" w:cs="Times New Roman"/>
                <w:sz w:val="26"/>
                <w:szCs w:val="26"/>
              </w:rPr>
              <w:t xml:space="preserve">” để người kê đơn tự xem xét, quyết định thời gian dùng thuốc đảm bảo hiệu quả điều trị và giảm tần suất tái khám cho bệnh nhân nếu không cần thiết. </w:t>
            </w:r>
          </w:p>
          <w:p w:rsidR="009C0A25" w:rsidRPr="00EC1E1A" w:rsidRDefault="009C0A25" w:rsidP="009C0A25">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Thêm vào đó, nếu quy định “không quá 10 ngày” không logic với nội dung “Nguyên tắc kê đơn” tại </w:t>
            </w:r>
            <w:r w:rsidRPr="00EC1E1A">
              <w:rPr>
                <w:rFonts w:ascii="Times New Roman" w:hAnsi="Times New Roman" w:cs="Times New Roman"/>
                <w:b/>
                <w:sz w:val="26"/>
                <w:szCs w:val="26"/>
              </w:rPr>
              <w:t>khoản 1 Điều 8</w:t>
            </w:r>
            <w:r w:rsidRPr="00EC1E1A">
              <w:rPr>
                <w:rFonts w:ascii="Times New Roman" w:hAnsi="Times New Roman" w:cs="Times New Roman"/>
                <w:sz w:val="26"/>
                <w:szCs w:val="26"/>
              </w:rPr>
              <w:t xml:space="preserve"> “</w:t>
            </w:r>
            <w:r w:rsidRPr="00EC1E1A">
              <w:rPr>
                <w:rFonts w:ascii="Times New Roman" w:hAnsi="Times New Roman" w:cs="Times New Roman"/>
                <w:i/>
                <w:sz w:val="26"/>
                <w:szCs w:val="26"/>
              </w:rPr>
              <w:t>Kê đơn thuốc hóa dược trong điều trị ngoại trú thực hiện theo quy định tại Thông tư số 52/2017/TT-BYT</w:t>
            </w:r>
            <w:r w:rsidRPr="00EC1E1A">
              <w:rPr>
                <w:rFonts w:ascii="Times New Roman" w:hAnsi="Times New Roman" w:cs="Times New Roman"/>
                <w:sz w:val="26"/>
                <w:szCs w:val="26"/>
              </w:rPr>
              <w:t xml:space="preserve">” và Thông tư số 52/2017/TT-BYT </w:t>
            </w:r>
            <w:r w:rsidRPr="00EC1E1A">
              <w:rPr>
                <w:rFonts w:ascii="Times New Roman" w:hAnsi="Times New Roman" w:cs="Times New Roman"/>
                <w:b/>
                <w:sz w:val="26"/>
                <w:szCs w:val="26"/>
              </w:rPr>
              <w:t>không quy định việc</w:t>
            </w:r>
            <w:r w:rsidRPr="00EC1E1A">
              <w:rPr>
                <w:rFonts w:ascii="Times New Roman" w:hAnsi="Times New Roman" w:cs="Times New Roman"/>
                <w:sz w:val="26"/>
                <w:szCs w:val="26"/>
              </w:rPr>
              <w:t xml:space="preserve"> “kê đơn thuốc trong điều trị ngoại trú đối với các bệnh khác không quá 10 ngày”.</w:t>
            </w:r>
          </w:p>
        </w:tc>
        <w:tc>
          <w:tcPr>
            <w:tcW w:w="1842" w:type="dxa"/>
            <w:vAlign w:val="center"/>
          </w:tcPr>
          <w:p w:rsidR="00692902" w:rsidRPr="00EC1E1A" w:rsidRDefault="009C0A25" w:rsidP="009C0A25">
            <w:pPr>
              <w:jc w:val="center"/>
              <w:rPr>
                <w:rFonts w:ascii="Times New Roman" w:hAnsi="Times New Roman" w:cs="Times New Roman"/>
                <w:sz w:val="26"/>
                <w:szCs w:val="26"/>
              </w:rPr>
            </w:pPr>
            <w:r w:rsidRPr="00EC1E1A">
              <w:rPr>
                <w:rFonts w:ascii="Times New Roman" w:hAnsi="Times New Roman" w:cs="Times New Roman"/>
                <w:sz w:val="26"/>
                <w:szCs w:val="26"/>
              </w:rPr>
              <w:t xml:space="preserve">1. </w:t>
            </w:r>
            <w:r w:rsidR="00692902" w:rsidRPr="00EC1E1A">
              <w:rPr>
                <w:rFonts w:ascii="Times New Roman" w:hAnsi="Times New Roman" w:cs="Times New Roman"/>
                <w:sz w:val="26"/>
                <w:szCs w:val="26"/>
              </w:rPr>
              <w:t>Bệnh viện Hữu Nghị</w:t>
            </w:r>
          </w:p>
          <w:p w:rsidR="009C0A25" w:rsidRPr="00EC1E1A" w:rsidRDefault="009C0A25" w:rsidP="009C0A25">
            <w:pPr>
              <w:jc w:val="center"/>
              <w:rPr>
                <w:rFonts w:ascii="Times New Roman" w:hAnsi="Times New Roman" w:cs="Times New Roman"/>
                <w:sz w:val="26"/>
                <w:szCs w:val="26"/>
              </w:rPr>
            </w:pPr>
            <w:r w:rsidRPr="00EC1E1A">
              <w:rPr>
                <w:rFonts w:ascii="Times New Roman" w:hAnsi="Times New Roman" w:cs="Times New Roman"/>
                <w:sz w:val="26"/>
                <w:szCs w:val="26"/>
              </w:rPr>
              <w:t>2. Bệnh viện K</w:t>
            </w:r>
          </w:p>
        </w:tc>
        <w:tc>
          <w:tcPr>
            <w:tcW w:w="3119" w:type="dxa"/>
          </w:tcPr>
          <w:p w:rsidR="00692902" w:rsidRPr="00EC1E1A" w:rsidRDefault="00692902" w:rsidP="009C0A25">
            <w:pPr>
              <w:jc w:val="center"/>
              <w:rPr>
                <w:rFonts w:ascii="Times New Roman" w:hAnsi="Times New Roman" w:cs="Times New Roman"/>
                <w:b/>
                <w:sz w:val="26"/>
                <w:szCs w:val="26"/>
              </w:rPr>
            </w:pPr>
          </w:p>
        </w:tc>
      </w:tr>
      <w:tr w:rsidR="004A19AF" w:rsidRPr="00EC1E1A" w:rsidTr="0033372C">
        <w:tc>
          <w:tcPr>
            <w:tcW w:w="846" w:type="dxa"/>
            <w:vAlign w:val="center"/>
          </w:tcPr>
          <w:p w:rsidR="004A19AF" w:rsidRPr="00EC1E1A" w:rsidRDefault="004A19AF"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4A19AF" w:rsidRPr="00EC1E1A" w:rsidRDefault="004A19AF" w:rsidP="004A19AF">
            <w:pPr>
              <w:jc w:val="center"/>
              <w:rPr>
                <w:rFonts w:ascii="Times New Roman" w:hAnsi="Times New Roman" w:cs="Times New Roman"/>
                <w:b/>
                <w:sz w:val="26"/>
                <w:szCs w:val="26"/>
              </w:rPr>
            </w:pPr>
            <w:r w:rsidRPr="00EC1E1A">
              <w:rPr>
                <w:rFonts w:ascii="Times New Roman" w:hAnsi="Times New Roman" w:cs="Times New Roman"/>
                <w:b/>
                <w:sz w:val="26"/>
                <w:szCs w:val="26"/>
              </w:rPr>
              <w:t>Điểm b khoản 2 Điều 10</w:t>
            </w:r>
          </w:p>
          <w:p w:rsidR="004A19AF" w:rsidRPr="00EC1E1A" w:rsidRDefault="004A19AF" w:rsidP="004A19AF">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lastRenderedPageBreak/>
              <w:t>Đề xuất</w:t>
            </w:r>
            <w:r w:rsidR="005A1A58" w:rsidRPr="00EC1E1A">
              <w:rPr>
                <w:rFonts w:ascii="Times New Roman" w:hAnsi="Times New Roman" w:cs="Times New Roman"/>
                <w:b/>
                <w:i/>
                <w:sz w:val="26"/>
                <w:szCs w:val="26"/>
                <w:u w:val="single"/>
              </w:rPr>
              <w:t xml:space="preserve"> 1:</w:t>
            </w:r>
          </w:p>
          <w:p w:rsidR="004A19AF" w:rsidRPr="00EC1E1A" w:rsidRDefault="004A19AF" w:rsidP="004A19AF">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Sửa lại nội dung “Đối với kê đơn thuốc thang, trong quá trình điều trị nội trú, điều trị ban ngày, trong những lần khám tiếp theo nếu không thay đổi chỉ định điều trị và giữ nguyên bài thuốc đã được chỉ định ngay trước đó thì được phép kê lại bằng cách ghi “Bài thuốc hoặc đơn thuốc của ngày, tháng, năm” </w:t>
            </w:r>
            <w:r w:rsidRPr="00EC1E1A">
              <w:rPr>
                <w:rFonts w:ascii="Times New Roman" w:hAnsi="Times New Roman" w:cs="Times New Roman"/>
                <w:b/>
                <w:color w:val="FF0000"/>
                <w:sz w:val="26"/>
                <w:szCs w:val="26"/>
              </w:rPr>
              <w:t>và chỉ được một lần, nếu tiếp tục sử dụng bài thuốc đó lần sau kế tiếp phải ghi lại bài thuốc</w:t>
            </w:r>
            <w:r w:rsidRPr="00EC1E1A">
              <w:rPr>
                <w:rFonts w:ascii="Times New Roman" w:hAnsi="Times New Roman" w:cs="Times New Roman"/>
                <w:sz w:val="26"/>
                <w:szCs w:val="26"/>
              </w:rPr>
              <w:t xml:space="preserve">” </w:t>
            </w:r>
          </w:p>
          <w:p w:rsidR="004A19AF" w:rsidRPr="00EC1E1A" w:rsidRDefault="004A19AF" w:rsidP="004A19AF">
            <w:pPr>
              <w:ind w:firstLine="572"/>
              <w:jc w:val="both"/>
              <w:rPr>
                <w:rFonts w:ascii="Times New Roman" w:hAnsi="Times New Roman" w:cs="Times New Roman"/>
                <w:sz w:val="26"/>
                <w:szCs w:val="26"/>
              </w:rPr>
            </w:pPr>
            <w:r w:rsidRPr="00EC1E1A">
              <w:rPr>
                <w:rFonts w:ascii="Times New Roman" w:hAnsi="Times New Roman" w:cs="Times New Roman"/>
                <w:sz w:val="26"/>
                <w:szCs w:val="26"/>
              </w:rPr>
              <w:t xml:space="preserve">Thành: “Đối với kê đơn thuốc thang, trong quá trình điều trị nội trú, điều trị ban ngày, trong những lần khám tiếp theo nếu không thay đổi chỉ định điều trị và giữ nguyên bài thuốc đã được chỉ định ngay trước đó thì được phép kê lại bằng cách ghi “Bài thuốc hoặc đơn thuốc của ngày, tháng, năm” </w:t>
            </w:r>
            <w:r w:rsidRPr="00EC1E1A">
              <w:rPr>
                <w:rFonts w:ascii="Times New Roman" w:hAnsi="Times New Roman" w:cs="Times New Roman"/>
                <w:b/>
                <w:color w:val="FF0000"/>
                <w:sz w:val="26"/>
                <w:szCs w:val="26"/>
              </w:rPr>
              <w:t>trong cả đợt điều trị bệnh nhân mà không phải ghi lại bài thuốc</w:t>
            </w:r>
            <w:r w:rsidRPr="00EC1E1A">
              <w:rPr>
                <w:rFonts w:ascii="Times New Roman" w:hAnsi="Times New Roman" w:cs="Times New Roman"/>
                <w:sz w:val="26"/>
                <w:szCs w:val="26"/>
              </w:rPr>
              <w:t>”</w:t>
            </w:r>
          </w:p>
          <w:p w:rsidR="005A1A58" w:rsidRPr="00EC1E1A" w:rsidRDefault="005A1A58" w:rsidP="005A1A58">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5A1A58" w:rsidRPr="00EC1E1A" w:rsidRDefault="005A1A58" w:rsidP="005A1A58">
            <w:pPr>
              <w:ind w:firstLine="671"/>
              <w:jc w:val="both"/>
              <w:rPr>
                <w:rFonts w:ascii="Times New Roman" w:hAnsi="Times New Roman" w:cs="Times New Roman"/>
                <w:sz w:val="26"/>
                <w:szCs w:val="26"/>
              </w:rPr>
            </w:pPr>
            <w:r w:rsidRPr="00EC1E1A">
              <w:rPr>
                <w:rFonts w:ascii="Times New Roman" w:hAnsi="Times New Roman" w:cs="Times New Roman"/>
                <w:sz w:val="26"/>
                <w:szCs w:val="26"/>
              </w:rPr>
              <w:t xml:space="preserve">Chỉnh sửa từ “b) Đối với kê đơn thuốc thang, trong quá trình điều trị nội trú, điều trị ban ngày, trong những lần khám tiếp theo nếu không thay đổi chỉ định điều trị và giữ nguyên bài thuốc đã được chỉ định ngay trước đó thì được phép kê lại bằng cách ghi “Bài thuốc hoặc đơn thuốc của ngày, tháng, năm” và </w:t>
            </w:r>
            <w:r w:rsidRPr="00EC1E1A">
              <w:rPr>
                <w:rFonts w:ascii="Times New Roman" w:hAnsi="Times New Roman" w:cs="Times New Roman"/>
                <w:b/>
                <w:color w:val="FF0000"/>
                <w:sz w:val="26"/>
                <w:szCs w:val="26"/>
              </w:rPr>
              <w:t>chỉ được một lần</w:t>
            </w:r>
            <w:r w:rsidRPr="00EC1E1A">
              <w:rPr>
                <w:rFonts w:ascii="Times New Roman" w:hAnsi="Times New Roman" w:cs="Times New Roman"/>
                <w:sz w:val="26"/>
                <w:szCs w:val="26"/>
              </w:rPr>
              <w:t>, nếu tiếp tục sử dụng bài thuốc đó lần sau kế tiếp phải ghi lại bài thuốc.”</w:t>
            </w:r>
          </w:p>
          <w:p w:rsidR="005A1A58" w:rsidRPr="00EC1E1A" w:rsidRDefault="005A1A58" w:rsidP="005A1A58">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Thành: “b) Đối với kê đơn thuốc thang, trong quá trình điều trị nội trú, điều trị ban ngày, trong những lần khám tiếp theo nếu không thay đổi chỉ định điều trị và giữ nguyên bài thuốc đã được chỉ định ngay trước đó thì được phép kê lại bằng cách ghi “Bài thuốc hoặc đơn thuốc của ngày, tháng, năm” </w:t>
            </w:r>
            <w:r w:rsidRPr="00EC1E1A">
              <w:rPr>
                <w:rFonts w:ascii="Times New Roman" w:hAnsi="Times New Roman" w:cs="Times New Roman"/>
                <w:b/>
                <w:color w:val="FF0000"/>
                <w:sz w:val="26"/>
                <w:szCs w:val="26"/>
              </w:rPr>
              <w:t>không quá hai lần kèm theo ý kiến giải trình giữ nguyên Bài thuốc</w:t>
            </w:r>
            <w:r w:rsidRPr="00EC1E1A">
              <w:rPr>
                <w:rFonts w:ascii="Times New Roman" w:hAnsi="Times New Roman" w:cs="Times New Roman"/>
                <w:sz w:val="26"/>
                <w:szCs w:val="26"/>
              </w:rPr>
              <w:t>, nếu tiếp tục sử dụng bài thuốc đó lần sau kế tiếp phải ghi lại bài thuốc”</w:t>
            </w:r>
          </w:p>
        </w:tc>
        <w:tc>
          <w:tcPr>
            <w:tcW w:w="1842" w:type="dxa"/>
            <w:vAlign w:val="center"/>
          </w:tcPr>
          <w:p w:rsidR="004A19AF" w:rsidRPr="00EC1E1A" w:rsidRDefault="005A1A58"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w:t>
            </w:r>
            <w:r w:rsidR="004A19AF" w:rsidRPr="00EC1E1A">
              <w:rPr>
                <w:rFonts w:ascii="Times New Roman" w:hAnsi="Times New Roman" w:cs="Times New Roman"/>
                <w:sz w:val="26"/>
                <w:szCs w:val="26"/>
              </w:rPr>
              <w:t xml:space="preserve">SYT Hải </w:t>
            </w:r>
            <w:r w:rsidR="004A19AF" w:rsidRPr="00EC1E1A">
              <w:rPr>
                <w:rFonts w:ascii="Times New Roman" w:hAnsi="Times New Roman" w:cs="Times New Roman"/>
                <w:sz w:val="26"/>
                <w:szCs w:val="26"/>
              </w:rPr>
              <w:lastRenderedPageBreak/>
              <w:t>Dương</w:t>
            </w:r>
          </w:p>
          <w:p w:rsidR="005A1A58" w:rsidRPr="00EC1E1A" w:rsidRDefault="005A1A58" w:rsidP="005A1A58">
            <w:pPr>
              <w:jc w:val="center"/>
              <w:rPr>
                <w:rFonts w:ascii="Times New Roman" w:hAnsi="Times New Roman" w:cs="Times New Roman"/>
                <w:sz w:val="26"/>
                <w:szCs w:val="26"/>
              </w:rPr>
            </w:pPr>
            <w:r w:rsidRPr="00EC1E1A">
              <w:rPr>
                <w:rFonts w:ascii="Times New Roman" w:hAnsi="Times New Roman" w:cs="Times New Roman"/>
                <w:sz w:val="26"/>
                <w:szCs w:val="26"/>
              </w:rPr>
              <w:t>2. SYT Đồng Nai</w:t>
            </w:r>
          </w:p>
        </w:tc>
        <w:tc>
          <w:tcPr>
            <w:tcW w:w="3119" w:type="dxa"/>
          </w:tcPr>
          <w:p w:rsidR="004A19AF" w:rsidRPr="00EC1E1A" w:rsidRDefault="004A19AF"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BC3857" w:rsidP="001F748A">
            <w:pPr>
              <w:jc w:val="center"/>
              <w:rPr>
                <w:rFonts w:ascii="Times New Roman" w:hAnsi="Times New Roman" w:cs="Times New Roman"/>
                <w:b/>
                <w:sz w:val="26"/>
                <w:szCs w:val="26"/>
              </w:rPr>
            </w:pPr>
            <w:r w:rsidRPr="00EC1E1A">
              <w:rPr>
                <w:rFonts w:ascii="Times New Roman" w:hAnsi="Times New Roman" w:cs="Times New Roman"/>
                <w:b/>
                <w:sz w:val="26"/>
                <w:szCs w:val="26"/>
              </w:rPr>
              <w:t xml:space="preserve">Khoản 1 </w:t>
            </w:r>
            <w:r w:rsidR="001F748A" w:rsidRPr="00EC1E1A">
              <w:rPr>
                <w:rFonts w:ascii="Times New Roman" w:hAnsi="Times New Roman" w:cs="Times New Roman"/>
                <w:b/>
                <w:sz w:val="26"/>
                <w:szCs w:val="26"/>
              </w:rPr>
              <w:t>Điều 11</w:t>
            </w:r>
          </w:p>
          <w:p w:rsidR="00BC3857" w:rsidRPr="00EC1E1A" w:rsidRDefault="00BC3857" w:rsidP="00BC3857">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1:</w:t>
            </w:r>
          </w:p>
          <w:p w:rsidR="00BC3857" w:rsidRPr="00EC1E1A" w:rsidRDefault="00BC3857" w:rsidP="00BC3857">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Đề nghị chỉnh sửa và bổ sung nội dung: “Đơn thuốc được ghi trong máy tính 01 (một) lần, được lưu trên phần mềm quản lý thông tin khám chữa bệnh của </w:t>
            </w:r>
            <w:r w:rsidRPr="00EC1E1A">
              <w:rPr>
                <w:rFonts w:ascii="Times New Roman" w:hAnsi="Times New Roman" w:cs="Times New Roman"/>
                <w:sz w:val="26"/>
                <w:szCs w:val="26"/>
              </w:rPr>
              <w:lastRenderedPageBreak/>
              <w:t>Bệnh viện, sau đó in ra và người kê đơn ký tên, trả cho người bệnh 01 (một) bản để lưu trong sổ khám bệnh.”</w:t>
            </w:r>
          </w:p>
        </w:tc>
        <w:tc>
          <w:tcPr>
            <w:tcW w:w="1842" w:type="dxa"/>
            <w:vAlign w:val="center"/>
          </w:tcPr>
          <w:p w:rsidR="001F748A" w:rsidRPr="00EC1E1A" w:rsidRDefault="00BC3857"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1. SYT Gia Lai</w:t>
            </w:r>
          </w:p>
        </w:tc>
        <w:tc>
          <w:tcPr>
            <w:tcW w:w="3119" w:type="dxa"/>
          </w:tcPr>
          <w:p w:rsidR="001F748A" w:rsidRPr="00EC1E1A" w:rsidRDefault="001F748A" w:rsidP="009C0A25">
            <w:pPr>
              <w:jc w:val="center"/>
              <w:rPr>
                <w:rFonts w:ascii="Times New Roman" w:hAnsi="Times New Roman" w:cs="Times New Roman"/>
                <w:b/>
                <w:sz w:val="26"/>
                <w:szCs w:val="26"/>
              </w:rPr>
            </w:pPr>
          </w:p>
        </w:tc>
      </w:tr>
      <w:tr w:rsidR="0066406E" w:rsidRPr="00EC1E1A" w:rsidTr="0033372C">
        <w:tc>
          <w:tcPr>
            <w:tcW w:w="846" w:type="dxa"/>
            <w:vAlign w:val="center"/>
          </w:tcPr>
          <w:p w:rsidR="0066406E" w:rsidRPr="00EC1E1A" w:rsidRDefault="0066406E"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66406E" w:rsidRPr="00EC1E1A" w:rsidRDefault="0066406E"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Khoản 3 Điều 11</w:t>
            </w:r>
          </w:p>
          <w:p w:rsidR="0066406E" w:rsidRPr="00EC1E1A" w:rsidRDefault="0066406E" w:rsidP="0066406E">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1:</w:t>
            </w:r>
          </w:p>
          <w:p w:rsidR="0066406E" w:rsidRPr="00EC1E1A" w:rsidRDefault="0066406E" w:rsidP="0066406E">
            <w:pPr>
              <w:ind w:firstLine="529"/>
              <w:jc w:val="both"/>
              <w:rPr>
                <w:rFonts w:ascii="Times New Roman" w:hAnsi="Times New Roman" w:cs="Times New Roman"/>
                <w:sz w:val="26"/>
                <w:szCs w:val="26"/>
              </w:rPr>
            </w:pPr>
            <w:r w:rsidRPr="00EC1E1A">
              <w:rPr>
                <w:rFonts w:ascii="Times New Roman" w:hAnsi="Times New Roman" w:cs="Times New Roman"/>
                <w:sz w:val="26"/>
                <w:szCs w:val="26"/>
              </w:rPr>
              <w:t>Đề nghị xem lại quy định này: “3. Hồ sơ bệnh án điện tử được thực hiện theo quy định tại Thông tư số 46/2018/TT-BYT ngày 28 tháng 12 năm 2018 của Bộ trưởng Bộ Y tế ban hành Thông tư quy định hồ sơ bệnh án điện tử.”</w:t>
            </w:r>
          </w:p>
          <w:p w:rsidR="0066406E" w:rsidRPr="00EC1E1A" w:rsidRDefault="0066406E" w:rsidP="0066406E">
            <w:pPr>
              <w:ind w:firstLine="572"/>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Tại thứ tự số 18, 19, 20 Phụ lục số XXVIII ban hành kèm theo Thông tư số 32/2023/TT-BYT ngày 31/12/2023 của Bộ trưởng Bộ Y tế quy định chi tiết về mẫu bệnh án, trong đó có lĩnh vực Y học cổ truyền.</w:t>
            </w:r>
          </w:p>
          <w:p w:rsidR="008F4D18" w:rsidRPr="00EC1E1A" w:rsidRDefault="008F4D18" w:rsidP="008F4D18">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2:</w:t>
            </w:r>
          </w:p>
          <w:p w:rsidR="008F4D18" w:rsidRPr="00EC1E1A" w:rsidRDefault="008F4D18" w:rsidP="00A1278C">
            <w:pPr>
              <w:ind w:firstLine="572"/>
              <w:jc w:val="both"/>
              <w:rPr>
                <w:rFonts w:ascii="Times New Roman" w:hAnsi="Times New Roman" w:cs="Times New Roman"/>
                <w:b/>
                <w:sz w:val="26"/>
                <w:szCs w:val="26"/>
              </w:rPr>
            </w:pPr>
            <w:r w:rsidRPr="00EC1E1A">
              <w:rPr>
                <w:rFonts w:ascii="Times New Roman" w:hAnsi="Times New Roman" w:cs="Times New Roman"/>
                <w:sz w:val="26"/>
                <w:szCs w:val="26"/>
              </w:rPr>
              <w:t>Chỉnh sửa thành: “</w:t>
            </w:r>
            <w:r w:rsidRPr="00EC1E1A">
              <w:rPr>
                <w:rFonts w:ascii="Times New Roman" w:hAnsi="Times New Roman" w:cs="Times New Roman"/>
                <w:i/>
                <w:sz w:val="26"/>
                <w:szCs w:val="26"/>
              </w:rPr>
              <w:t>Hồ sơ bệnh án thực hiện theo quy định tại Thông tư số 32/2023/TT-BYT ngày 31/12/2023 của Bộ trưởng Bộ Y tế ban hành Thông tư quy định chi tiết một số điều của Luật Khám bệnh, chữa bệnh</w:t>
            </w:r>
            <w:r w:rsidRPr="00EC1E1A">
              <w:rPr>
                <w:rFonts w:ascii="Times New Roman" w:hAnsi="Times New Roman" w:cs="Times New Roman"/>
                <w:sz w:val="26"/>
                <w:szCs w:val="26"/>
              </w:rPr>
              <w:t>”.</w:t>
            </w:r>
          </w:p>
        </w:tc>
        <w:tc>
          <w:tcPr>
            <w:tcW w:w="1842" w:type="dxa"/>
            <w:vAlign w:val="center"/>
          </w:tcPr>
          <w:p w:rsidR="0066406E" w:rsidRPr="00EC1E1A" w:rsidRDefault="0066406E" w:rsidP="00386C02">
            <w:pPr>
              <w:jc w:val="center"/>
              <w:rPr>
                <w:rFonts w:ascii="Times New Roman" w:hAnsi="Times New Roman" w:cs="Times New Roman"/>
                <w:sz w:val="26"/>
                <w:szCs w:val="26"/>
              </w:rPr>
            </w:pPr>
            <w:r w:rsidRPr="00EC1E1A">
              <w:rPr>
                <w:rFonts w:ascii="Times New Roman" w:hAnsi="Times New Roman" w:cs="Times New Roman"/>
                <w:sz w:val="26"/>
                <w:szCs w:val="26"/>
              </w:rPr>
              <w:t xml:space="preserve">1. SYT </w:t>
            </w:r>
            <w:r w:rsidR="00386C02" w:rsidRPr="00EC1E1A">
              <w:rPr>
                <w:rFonts w:ascii="Times New Roman" w:hAnsi="Times New Roman" w:cs="Times New Roman"/>
                <w:sz w:val="26"/>
                <w:szCs w:val="26"/>
              </w:rPr>
              <w:t>An Giang</w:t>
            </w:r>
          </w:p>
          <w:p w:rsidR="008F4D18" w:rsidRPr="00EC1E1A" w:rsidRDefault="008F4D18" w:rsidP="00386C02">
            <w:pPr>
              <w:jc w:val="center"/>
              <w:rPr>
                <w:rFonts w:ascii="Times New Roman" w:hAnsi="Times New Roman" w:cs="Times New Roman"/>
                <w:sz w:val="26"/>
                <w:szCs w:val="26"/>
              </w:rPr>
            </w:pPr>
            <w:r w:rsidRPr="00EC1E1A">
              <w:rPr>
                <w:rFonts w:ascii="Times New Roman" w:hAnsi="Times New Roman" w:cs="Times New Roman"/>
                <w:sz w:val="26"/>
                <w:szCs w:val="26"/>
              </w:rPr>
              <w:t>2. Cục Phòng chống HIV/AIDS</w:t>
            </w:r>
          </w:p>
        </w:tc>
        <w:tc>
          <w:tcPr>
            <w:tcW w:w="3119" w:type="dxa"/>
          </w:tcPr>
          <w:p w:rsidR="0066406E" w:rsidRPr="00EC1E1A" w:rsidRDefault="0066406E" w:rsidP="009C0A25">
            <w:pPr>
              <w:jc w:val="center"/>
              <w:rPr>
                <w:rFonts w:ascii="Times New Roman" w:hAnsi="Times New Roman" w:cs="Times New Roman"/>
                <w:b/>
                <w:sz w:val="26"/>
                <w:szCs w:val="26"/>
              </w:rPr>
            </w:pPr>
          </w:p>
        </w:tc>
      </w:tr>
      <w:tr w:rsidR="002B5947" w:rsidRPr="00EC1E1A" w:rsidTr="0033372C">
        <w:tc>
          <w:tcPr>
            <w:tcW w:w="846" w:type="dxa"/>
            <w:vAlign w:val="center"/>
          </w:tcPr>
          <w:p w:rsidR="002B5947" w:rsidRPr="00EC1E1A" w:rsidRDefault="002B5947"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2B5947" w:rsidRPr="00EC1E1A" w:rsidRDefault="002B5947" w:rsidP="002B5947">
            <w:pPr>
              <w:jc w:val="center"/>
              <w:rPr>
                <w:rFonts w:ascii="Times New Roman" w:hAnsi="Times New Roman" w:cs="Times New Roman"/>
                <w:b/>
                <w:sz w:val="26"/>
                <w:szCs w:val="26"/>
              </w:rPr>
            </w:pPr>
            <w:r w:rsidRPr="00EC1E1A">
              <w:rPr>
                <w:rFonts w:ascii="Times New Roman" w:hAnsi="Times New Roman" w:cs="Times New Roman"/>
                <w:b/>
                <w:sz w:val="26"/>
                <w:szCs w:val="26"/>
              </w:rPr>
              <w:t>Khoản 1 Điều 12</w:t>
            </w:r>
          </w:p>
          <w:p w:rsidR="002B5947" w:rsidRPr="00EC1E1A" w:rsidRDefault="002B5947" w:rsidP="002B5947">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2B5947" w:rsidRPr="00EC1E1A" w:rsidRDefault="002B5947" w:rsidP="002B5947">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Đề nghị xem xét lại </w:t>
            </w:r>
            <w:r w:rsidRPr="00EC1E1A">
              <w:rPr>
                <w:rFonts w:ascii="Times New Roman" w:hAnsi="Times New Roman" w:cs="Times New Roman"/>
                <w:b/>
                <w:color w:val="FF0000"/>
                <w:sz w:val="26"/>
                <w:szCs w:val="26"/>
              </w:rPr>
              <w:t>thời hạn đơn thuốc</w:t>
            </w:r>
            <w:r w:rsidRPr="00EC1E1A">
              <w:rPr>
                <w:rFonts w:ascii="Times New Roman" w:hAnsi="Times New Roman" w:cs="Times New Roman"/>
                <w:sz w:val="26"/>
                <w:szCs w:val="26"/>
              </w:rPr>
              <w:t xml:space="preserve"> có giá trị mua, lĩnh thuốc tại khoản 1 Điều 12 cho phù hợp với thời gian sử dụng thuốc trong kê đơn thuốc đối với bệnh mạn tính và các bệnh khác tại khoản 1 Điều 10 dự thảo Thông tư.</w:t>
            </w:r>
          </w:p>
        </w:tc>
        <w:tc>
          <w:tcPr>
            <w:tcW w:w="1842" w:type="dxa"/>
            <w:vAlign w:val="center"/>
          </w:tcPr>
          <w:p w:rsidR="002B5947" w:rsidRPr="00EC1E1A" w:rsidRDefault="002B5947" w:rsidP="009C0A25">
            <w:pPr>
              <w:jc w:val="center"/>
              <w:rPr>
                <w:rFonts w:ascii="Times New Roman" w:hAnsi="Times New Roman" w:cs="Times New Roman"/>
                <w:sz w:val="26"/>
                <w:szCs w:val="26"/>
              </w:rPr>
            </w:pPr>
            <w:r w:rsidRPr="00EC1E1A">
              <w:rPr>
                <w:rFonts w:ascii="Times New Roman" w:hAnsi="Times New Roman" w:cs="Times New Roman"/>
                <w:sz w:val="26"/>
                <w:szCs w:val="26"/>
              </w:rPr>
              <w:t>Cục Y tế dự phòng</w:t>
            </w:r>
          </w:p>
        </w:tc>
        <w:tc>
          <w:tcPr>
            <w:tcW w:w="3119" w:type="dxa"/>
          </w:tcPr>
          <w:p w:rsidR="002B5947" w:rsidRPr="00EC1E1A" w:rsidRDefault="002B5947"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CE0E9B" w:rsidRPr="00EC1E1A" w:rsidRDefault="00CE0E9B" w:rsidP="00CE0E9B">
            <w:pPr>
              <w:jc w:val="center"/>
              <w:rPr>
                <w:rFonts w:ascii="Times New Roman" w:hAnsi="Times New Roman" w:cs="Times New Roman"/>
                <w:b/>
                <w:sz w:val="26"/>
                <w:szCs w:val="26"/>
              </w:rPr>
            </w:pPr>
            <w:r w:rsidRPr="00EC1E1A">
              <w:rPr>
                <w:rFonts w:ascii="Times New Roman" w:hAnsi="Times New Roman" w:cs="Times New Roman"/>
                <w:b/>
                <w:sz w:val="26"/>
                <w:szCs w:val="26"/>
              </w:rPr>
              <w:t>Khoản 2 Điều 12</w:t>
            </w:r>
          </w:p>
          <w:p w:rsidR="00CE0E9B" w:rsidRPr="00EC1E1A" w:rsidRDefault="00CE0E9B" w:rsidP="00CE0E9B">
            <w:pPr>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CE0E9B" w:rsidRPr="00EC1E1A" w:rsidRDefault="00CE0E9B" w:rsidP="00CE0E9B">
            <w:pPr>
              <w:ind w:firstLine="529"/>
              <w:jc w:val="both"/>
              <w:rPr>
                <w:rFonts w:ascii="Times New Roman" w:hAnsi="Times New Roman" w:cs="Times New Roman"/>
                <w:sz w:val="26"/>
                <w:szCs w:val="26"/>
              </w:rPr>
            </w:pPr>
            <w:r w:rsidRPr="00EC1E1A">
              <w:rPr>
                <w:rFonts w:ascii="Times New Roman" w:hAnsi="Times New Roman" w:cs="Times New Roman"/>
                <w:sz w:val="26"/>
                <w:szCs w:val="26"/>
              </w:rPr>
              <w:t xml:space="preserve">Sửa đổi nội dung: “Riêng các đơn thuốc có </w:t>
            </w:r>
            <w:r w:rsidRPr="00EC1E1A">
              <w:rPr>
                <w:rFonts w:ascii="Times New Roman" w:hAnsi="Times New Roman" w:cs="Times New Roman"/>
                <w:b/>
                <w:color w:val="FF0000"/>
                <w:sz w:val="26"/>
                <w:szCs w:val="26"/>
              </w:rPr>
              <w:t>vị thuốc cổ truyền có độc tính</w:t>
            </w:r>
            <w:r w:rsidRPr="00EC1E1A">
              <w:rPr>
                <w:rFonts w:ascii="Times New Roman" w:hAnsi="Times New Roman" w:cs="Times New Roman"/>
                <w:sz w:val="26"/>
                <w:szCs w:val="26"/>
              </w:rPr>
              <w:t xml:space="preserve"> được ban hành kèm theo Thông tư số 13/2024/TT-BYT ngày 26/8/2024 ban hành Danh mục dược liệu độc làm thuốc thì đơn thuốc lưu 06 tháng” </w:t>
            </w:r>
          </w:p>
          <w:p w:rsidR="001F748A" w:rsidRPr="00EC1E1A" w:rsidRDefault="00CE0E9B" w:rsidP="00CE0E9B">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Thành: “Riêng các đơn thuốc có </w:t>
            </w:r>
            <w:r w:rsidRPr="00EC1E1A">
              <w:rPr>
                <w:rFonts w:ascii="Times New Roman" w:hAnsi="Times New Roman" w:cs="Times New Roman"/>
                <w:b/>
                <w:color w:val="FF0000"/>
                <w:sz w:val="26"/>
                <w:szCs w:val="26"/>
              </w:rPr>
              <w:t xml:space="preserve">chứa dược liệu độc thuộc Danh mục dược liệu độc làm thuốc </w:t>
            </w:r>
            <w:r w:rsidRPr="00EC1E1A">
              <w:rPr>
                <w:rFonts w:ascii="Times New Roman" w:hAnsi="Times New Roman" w:cs="Times New Roman"/>
                <w:sz w:val="26"/>
                <w:szCs w:val="26"/>
              </w:rPr>
              <w:t>được ban hành kèm theo Thông tư số 13/2024/TT-BYT ngày 26/8/2024 ban hành Danh mục dược liệu độc làm thuốc thì đơn thuốc lưu 06 tháng”</w:t>
            </w:r>
          </w:p>
        </w:tc>
        <w:tc>
          <w:tcPr>
            <w:tcW w:w="1842" w:type="dxa"/>
            <w:vAlign w:val="center"/>
          </w:tcPr>
          <w:p w:rsidR="001F748A" w:rsidRPr="00EC1E1A" w:rsidRDefault="00CE0E9B" w:rsidP="009C0A25">
            <w:pPr>
              <w:jc w:val="center"/>
              <w:rPr>
                <w:rFonts w:ascii="Times New Roman" w:hAnsi="Times New Roman" w:cs="Times New Roman"/>
                <w:sz w:val="26"/>
                <w:szCs w:val="26"/>
              </w:rPr>
            </w:pPr>
            <w:r w:rsidRPr="00EC1E1A">
              <w:rPr>
                <w:rFonts w:ascii="Times New Roman" w:hAnsi="Times New Roman" w:cs="Times New Roman"/>
                <w:sz w:val="26"/>
                <w:szCs w:val="26"/>
              </w:rPr>
              <w:t>SYT Hải Dương</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Điều 15</w:t>
            </w:r>
          </w:p>
          <w:p w:rsidR="006F15AF" w:rsidRPr="00EC1E1A" w:rsidRDefault="006F15AF" w:rsidP="006F15AF">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6F15AF" w:rsidRPr="00EC1E1A" w:rsidRDefault="006F15AF" w:rsidP="006F15AF">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Đề nghị </w:t>
            </w:r>
            <w:r w:rsidRPr="00EC1E1A">
              <w:rPr>
                <w:rFonts w:ascii="Times New Roman" w:hAnsi="Times New Roman" w:cs="Times New Roman"/>
                <w:b/>
                <w:color w:val="FF0000"/>
                <w:sz w:val="26"/>
                <w:szCs w:val="26"/>
              </w:rPr>
              <w:t>cân nhắc bỏ</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khoản 3 và khoản 5 tại Điều này do việc áp dụng Thông tư đã được quy định tại khoản 2 Điều 1.</w:t>
            </w:r>
          </w:p>
        </w:tc>
        <w:tc>
          <w:tcPr>
            <w:tcW w:w="1842" w:type="dxa"/>
            <w:vAlign w:val="center"/>
          </w:tcPr>
          <w:p w:rsidR="001F748A" w:rsidRPr="00EC1E1A" w:rsidRDefault="006F15AF" w:rsidP="009C0A25">
            <w:pPr>
              <w:jc w:val="center"/>
              <w:rPr>
                <w:rFonts w:ascii="Times New Roman" w:hAnsi="Times New Roman" w:cs="Times New Roman"/>
                <w:sz w:val="26"/>
                <w:szCs w:val="26"/>
              </w:rPr>
            </w:pPr>
            <w:r w:rsidRPr="00EC1E1A">
              <w:rPr>
                <w:rFonts w:ascii="Times New Roman" w:hAnsi="Times New Roman" w:cs="Times New Roman"/>
                <w:sz w:val="26"/>
                <w:szCs w:val="26"/>
              </w:rPr>
              <w:t>Vụ Pháp chế</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1F748A" w:rsidRPr="00EC1E1A" w:rsidRDefault="001F748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Điều 16</w:t>
            </w:r>
          </w:p>
          <w:p w:rsidR="00415A23" w:rsidRPr="00EC1E1A" w:rsidRDefault="00415A23" w:rsidP="00415A23">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415A23" w:rsidRPr="00EC1E1A" w:rsidRDefault="00415A23" w:rsidP="00415A23">
            <w:pPr>
              <w:ind w:firstLine="572"/>
              <w:jc w:val="both"/>
              <w:rPr>
                <w:rFonts w:ascii="Times New Roman" w:hAnsi="Times New Roman" w:cs="Times New Roman"/>
                <w:b/>
                <w:sz w:val="26"/>
                <w:szCs w:val="26"/>
              </w:rPr>
            </w:pPr>
            <w:r w:rsidRPr="00EC1E1A">
              <w:rPr>
                <w:rFonts w:ascii="Times New Roman" w:hAnsi="Times New Roman" w:cs="Times New Roman"/>
                <w:sz w:val="26"/>
                <w:szCs w:val="26"/>
              </w:rPr>
              <w:t xml:space="preserve">Chỉnh sửa dấu chấm phẩy và bổ sung cụm “các Vụ, Cục”: “Các Ông, Bà: Chánh Văn phòng Bộ; Cục trưởng Cục Quản lý Y, Dược cổ truyền; Cục trưởng Cục Quản lý Khám, chữa bệnh; Cục trưởng Cục Quản lý Dược; Chánh Thanh tra Bộ; Cục trưởng, Vụ trưởng </w:t>
            </w:r>
            <w:r w:rsidRPr="00EC1E1A">
              <w:rPr>
                <w:rFonts w:ascii="Times New Roman" w:hAnsi="Times New Roman" w:cs="Times New Roman"/>
                <w:color w:val="FF0000"/>
                <w:sz w:val="26"/>
                <w:szCs w:val="26"/>
                <w:highlight w:val="yellow"/>
              </w:rPr>
              <w:t>các Vụ, Cục</w:t>
            </w:r>
            <w:r w:rsidRPr="00EC1E1A">
              <w:rPr>
                <w:rFonts w:ascii="Times New Roman" w:hAnsi="Times New Roman" w:cs="Times New Roman"/>
                <w:color w:val="FF0000"/>
                <w:sz w:val="26"/>
                <w:szCs w:val="26"/>
              </w:rPr>
              <w:t xml:space="preserve"> </w:t>
            </w:r>
            <w:r w:rsidRPr="00EC1E1A">
              <w:rPr>
                <w:rFonts w:ascii="Times New Roman" w:hAnsi="Times New Roman" w:cs="Times New Roman"/>
                <w:sz w:val="26"/>
                <w:szCs w:val="26"/>
              </w:rPr>
              <w:t>thuộc Bộ Y tế</w:t>
            </w:r>
            <w:r w:rsidRPr="00EC1E1A">
              <w:rPr>
                <w:rFonts w:ascii="Times New Roman" w:hAnsi="Times New Roman" w:cs="Times New Roman"/>
                <w:color w:val="FF0000"/>
                <w:sz w:val="26"/>
                <w:szCs w:val="26"/>
                <w:highlight w:val="yellow"/>
              </w:rPr>
              <w:t>;</w:t>
            </w:r>
            <w:r w:rsidRPr="00EC1E1A">
              <w:rPr>
                <w:rFonts w:ascii="Times New Roman" w:hAnsi="Times New Roman" w:cs="Times New Roman"/>
                <w:sz w:val="26"/>
                <w:szCs w:val="26"/>
              </w:rPr>
              <w:t xml:space="preserve"> Giám đốc bệnh viện, Viện có giường bệnh trực thuộc Bộ Y tế, cơ quan chuyên môn về y tế thuộc Ủy ban nhân dân cấp tỉnh, Thủ trưởng y tế ngành, các tổ chức, cá nhân có liên quan chịu trách nhiệm thực hiện Thông tư này.”</w:t>
            </w:r>
          </w:p>
        </w:tc>
        <w:tc>
          <w:tcPr>
            <w:tcW w:w="1842" w:type="dxa"/>
            <w:vAlign w:val="center"/>
          </w:tcPr>
          <w:p w:rsidR="001F748A" w:rsidRPr="00EC1E1A" w:rsidRDefault="00415A23" w:rsidP="009C0A25">
            <w:pPr>
              <w:jc w:val="center"/>
              <w:rPr>
                <w:rFonts w:ascii="Times New Roman" w:hAnsi="Times New Roman" w:cs="Times New Roman"/>
                <w:sz w:val="26"/>
                <w:szCs w:val="26"/>
              </w:rPr>
            </w:pPr>
            <w:r w:rsidRPr="00EC1E1A">
              <w:rPr>
                <w:rFonts w:ascii="Times New Roman" w:hAnsi="Times New Roman" w:cs="Times New Roman"/>
                <w:sz w:val="26"/>
                <w:szCs w:val="26"/>
              </w:rPr>
              <w:t>Vụ Sức khỏe Bà mẹ - Trẻ em</w:t>
            </w:r>
          </w:p>
        </w:tc>
        <w:tc>
          <w:tcPr>
            <w:tcW w:w="3119" w:type="dxa"/>
          </w:tcPr>
          <w:p w:rsidR="001F748A" w:rsidRPr="00EC1E1A" w:rsidRDefault="001F748A" w:rsidP="009C0A25">
            <w:pPr>
              <w:jc w:val="center"/>
              <w:rPr>
                <w:rFonts w:ascii="Times New Roman" w:hAnsi="Times New Roman" w:cs="Times New Roman"/>
                <w:b/>
                <w:sz w:val="26"/>
                <w:szCs w:val="26"/>
              </w:rPr>
            </w:pPr>
          </w:p>
        </w:tc>
      </w:tr>
      <w:tr w:rsidR="001F748A" w:rsidRPr="00EC1E1A" w:rsidTr="0033372C">
        <w:tc>
          <w:tcPr>
            <w:tcW w:w="846" w:type="dxa"/>
            <w:vAlign w:val="center"/>
          </w:tcPr>
          <w:p w:rsidR="001F748A" w:rsidRPr="00EC1E1A" w:rsidRDefault="001F748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E1581E" w:rsidRPr="00EC1E1A" w:rsidRDefault="00E1581E" w:rsidP="00E1581E">
            <w:pPr>
              <w:jc w:val="center"/>
              <w:rPr>
                <w:rFonts w:ascii="Times New Roman" w:hAnsi="Times New Roman" w:cs="Times New Roman"/>
                <w:b/>
                <w:sz w:val="26"/>
                <w:szCs w:val="26"/>
              </w:rPr>
            </w:pPr>
            <w:r w:rsidRPr="00EC1E1A">
              <w:rPr>
                <w:rFonts w:ascii="Times New Roman" w:hAnsi="Times New Roman" w:cs="Times New Roman"/>
                <w:b/>
                <w:sz w:val="26"/>
                <w:szCs w:val="26"/>
              </w:rPr>
              <w:t>Nơi nhận</w:t>
            </w:r>
          </w:p>
          <w:p w:rsidR="00E1581E" w:rsidRPr="00EC1E1A" w:rsidRDefault="00E1581E" w:rsidP="00E1581E">
            <w:pPr>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w:t>
            </w:r>
          </w:p>
          <w:p w:rsidR="00E1581E" w:rsidRPr="00EC1E1A" w:rsidRDefault="00E1581E" w:rsidP="00E1581E">
            <w:pPr>
              <w:ind w:firstLine="572"/>
              <w:jc w:val="both"/>
              <w:rPr>
                <w:rFonts w:ascii="Times New Roman" w:hAnsi="Times New Roman" w:cs="Times New Roman"/>
                <w:b/>
                <w:sz w:val="26"/>
                <w:szCs w:val="26"/>
              </w:rPr>
            </w:pPr>
            <w:r w:rsidRPr="00EC1E1A">
              <w:rPr>
                <w:rFonts w:ascii="Times New Roman" w:hAnsi="Times New Roman" w:cs="Times New Roman"/>
                <w:sz w:val="26"/>
                <w:szCs w:val="26"/>
              </w:rPr>
              <w:t>Đề nghị sửa tên “Ủy ban về các vấn đề xã hội của Quốc hội” thành “Ủy ban Xã hội của Quốc hội”.</w:t>
            </w:r>
          </w:p>
        </w:tc>
        <w:tc>
          <w:tcPr>
            <w:tcW w:w="1842" w:type="dxa"/>
            <w:vAlign w:val="center"/>
          </w:tcPr>
          <w:p w:rsidR="001F748A" w:rsidRPr="00EC1E1A" w:rsidRDefault="00E1581E" w:rsidP="009C0A25">
            <w:pPr>
              <w:jc w:val="center"/>
              <w:rPr>
                <w:rFonts w:ascii="Times New Roman" w:hAnsi="Times New Roman" w:cs="Times New Roman"/>
                <w:sz w:val="26"/>
                <w:szCs w:val="26"/>
              </w:rPr>
            </w:pPr>
            <w:r w:rsidRPr="00EC1E1A">
              <w:rPr>
                <w:rFonts w:ascii="Times New Roman" w:hAnsi="Times New Roman" w:cs="Times New Roman"/>
                <w:sz w:val="26"/>
                <w:szCs w:val="26"/>
              </w:rPr>
              <w:t>Cục Dân số</w:t>
            </w:r>
          </w:p>
        </w:tc>
        <w:tc>
          <w:tcPr>
            <w:tcW w:w="3119" w:type="dxa"/>
          </w:tcPr>
          <w:p w:rsidR="001F748A" w:rsidRPr="00EC1E1A" w:rsidRDefault="001F748A" w:rsidP="009C0A25">
            <w:pPr>
              <w:jc w:val="center"/>
              <w:rPr>
                <w:rFonts w:ascii="Times New Roman" w:hAnsi="Times New Roman" w:cs="Times New Roman"/>
                <w:b/>
                <w:sz w:val="26"/>
                <w:szCs w:val="26"/>
              </w:rPr>
            </w:pPr>
          </w:p>
        </w:tc>
      </w:tr>
      <w:tr w:rsidR="00D40930" w:rsidRPr="00EC1E1A" w:rsidTr="0033372C">
        <w:tc>
          <w:tcPr>
            <w:tcW w:w="846" w:type="dxa"/>
            <w:vAlign w:val="center"/>
          </w:tcPr>
          <w:p w:rsidR="00D40930" w:rsidRPr="00EC1E1A" w:rsidRDefault="00D40930"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D40930" w:rsidRPr="00EC1E1A" w:rsidRDefault="00D40930" w:rsidP="001F748A">
            <w:pPr>
              <w:jc w:val="center"/>
              <w:rPr>
                <w:rFonts w:ascii="Times New Roman" w:hAnsi="Times New Roman" w:cs="Times New Roman"/>
                <w:b/>
                <w:sz w:val="26"/>
                <w:szCs w:val="26"/>
              </w:rPr>
            </w:pPr>
            <w:r w:rsidRPr="00EC1E1A">
              <w:rPr>
                <w:rFonts w:ascii="Times New Roman" w:hAnsi="Times New Roman" w:cs="Times New Roman"/>
                <w:b/>
                <w:sz w:val="26"/>
                <w:szCs w:val="26"/>
              </w:rPr>
              <w:t>Phụ lục</w:t>
            </w:r>
          </w:p>
          <w:p w:rsidR="00D40930" w:rsidRPr="00EC1E1A" w:rsidRDefault="00D40930" w:rsidP="00D40930">
            <w:pPr>
              <w:jc w:val="center"/>
              <w:rPr>
                <w:rFonts w:ascii="Times New Roman" w:hAnsi="Times New Roman" w:cs="Times New Roman"/>
                <w:b/>
                <w:sz w:val="26"/>
                <w:szCs w:val="26"/>
              </w:rPr>
            </w:pPr>
            <w:r w:rsidRPr="00EC1E1A">
              <w:rPr>
                <w:rFonts w:ascii="Times New Roman" w:hAnsi="Times New Roman" w:cs="Times New Roman"/>
                <w:b/>
                <w:sz w:val="26"/>
                <w:szCs w:val="26"/>
              </w:rPr>
              <w:t>Phụ lục “Mẫu đơn thuốc thang điều trị ngoại trú”</w:t>
            </w:r>
          </w:p>
          <w:p w:rsidR="00D40930" w:rsidRPr="00EC1E1A" w:rsidRDefault="00D40930" w:rsidP="00D40930">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w:t>
            </w:r>
            <w:r w:rsidR="007C79DA" w:rsidRPr="00EC1E1A">
              <w:rPr>
                <w:rFonts w:ascii="Times New Roman" w:hAnsi="Times New Roman" w:cs="Times New Roman"/>
                <w:b/>
                <w:i/>
                <w:sz w:val="26"/>
                <w:szCs w:val="26"/>
                <w:u w:val="single"/>
              </w:rPr>
              <w:t xml:space="preserve"> </w:t>
            </w:r>
            <w:r w:rsidR="00694D63" w:rsidRPr="00EC1E1A">
              <w:rPr>
                <w:rFonts w:ascii="Times New Roman" w:hAnsi="Times New Roman" w:cs="Times New Roman"/>
                <w:b/>
                <w:i/>
                <w:sz w:val="26"/>
                <w:szCs w:val="26"/>
                <w:u w:val="single"/>
              </w:rPr>
              <w:t>1</w:t>
            </w:r>
            <w:r w:rsidRPr="00EC1E1A">
              <w:rPr>
                <w:rFonts w:ascii="Times New Roman" w:hAnsi="Times New Roman" w:cs="Times New Roman"/>
                <w:b/>
                <w:i/>
                <w:sz w:val="26"/>
                <w:szCs w:val="26"/>
                <w:u w:val="single"/>
              </w:rPr>
              <w:t>:</w:t>
            </w:r>
            <w:r w:rsidRPr="00EC1E1A">
              <w:rPr>
                <w:rFonts w:ascii="Times New Roman" w:hAnsi="Times New Roman" w:cs="Times New Roman"/>
                <w:sz w:val="26"/>
                <w:szCs w:val="26"/>
              </w:rPr>
              <w:t xml:space="preserve"> </w:t>
            </w:r>
          </w:p>
          <w:p w:rsidR="00D40930" w:rsidRPr="00EC1E1A" w:rsidRDefault="00D40930" w:rsidP="00D40930">
            <w:pPr>
              <w:ind w:firstLine="529"/>
              <w:jc w:val="both"/>
              <w:rPr>
                <w:rFonts w:ascii="Times New Roman" w:hAnsi="Times New Roman" w:cs="Times New Roman"/>
                <w:sz w:val="26"/>
                <w:szCs w:val="26"/>
              </w:rPr>
            </w:pPr>
            <w:r w:rsidRPr="00EC1E1A">
              <w:rPr>
                <w:rFonts w:ascii="Times New Roman" w:hAnsi="Times New Roman" w:cs="Times New Roman"/>
                <w:sz w:val="26"/>
                <w:szCs w:val="26"/>
              </w:rPr>
              <w:t>Xem xét điều chỉnh cụm từ “Tên dược liệu, vị thuốc cổ truyền” thành “Vị thuốc cổ truyền”.</w:t>
            </w:r>
          </w:p>
          <w:p w:rsidR="00D40930" w:rsidRPr="00EC1E1A" w:rsidRDefault="00D40930" w:rsidP="00D40930">
            <w:pPr>
              <w:ind w:firstLine="529"/>
              <w:jc w:val="both"/>
              <w:rPr>
                <w:rFonts w:ascii="Times New Roman" w:hAnsi="Times New Roman" w:cs="Times New Roman"/>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Để phù hợp với quy định tại khoản 1 Điều 2 Dự thảo. </w:t>
            </w:r>
          </w:p>
          <w:p w:rsidR="00D40930" w:rsidRPr="00EC1E1A" w:rsidRDefault="00D40930" w:rsidP="00D40930">
            <w:pPr>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w:t>
            </w:r>
            <w:r w:rsidR="007C79DA" w:rsidRPr="00EC1E1A">
              <w:rPr>
                <w:rFonts w:ascii="Times New Roman" w:hAnsi="Times New Roman" w:cs="Times New Roman"/>
                <w:b/>
                <w:i/>
                <w:sz w:val="26"/>
                <w:szCs w:val="26"/>
                <w:u w:val="single"/>
              </w:rPr>
              <w:t xml:space="preserve"> 2</w:t>
            </w:r>
            <w:r w:rsidRPr="00EC1E1A">
              <w:rPr>
                <w:rFonts w:ascii="Times New Roman" w:hAnsi="Times New Roman" w:cs="Times New Roman"/>
                <w:b/>
                <w:i/>
                <w:sz w:val="26"/>
                <w:szCs w:val="26"/>
                <w:u w:val="single"/>
              </w:rPr>
              <w:t>:</w:t>
            </w:r>
            <w:r w:rsidRPr="00EC1E1A">
              <w:rPr>
                <w:rFonts w:ascii="Times New Roman" w:hAnsi="Times New Roman" w:cs="Times New Roman"/>
                <w:sz w:val="26"/>
                <w:szCs w:val="26"/>
              </w:rPr>
              <w:t xml:space="preserve"> </w:t>
            </w:r>
          </w:p>
          <w:p w:rsidR="00D40930" w:rsidRPr="00EC1E1A" w:rsidRDefault="00D40930" w:rsidP="00D40930">
            <w:pPr>
              <w:ind w:firstLine="529"/>
              <w:jc w:val="both"/>
              <w:rPr>
                <w:rFonts w:ascii="Times New Roman" w:hAnsi="Times New Roman" w:cs="Times New Roman"/>
                <w:sz w:val="26"/>
                <w:szCs w:val="26"/>
              </w:rPr>
            </w:pPr>
            <w:r w:rsidRPr="00EC1E1A">
              <w:rPr>
                <w:rFonts w:ascii="Times New Roman" w:hAnsi="Times New Roman" w:cs="Times New Roman"/>
                <w:sz w:val="26"/>
                <w:szCs w:val="26"/>
              </w:rPr>
              <w:t>Xem xét điều chỉnh cụm từ “Thầy thuốc kê đơn” thành “Người kê đơn”</w:t>
            </w:r>
          </w:p>
          <w:p w:rsidR="00D40930" w:rsidRPr="00EC1E1A" w:rsidRDefault="00D40930" w:rsidP="00D40930">
            <w:pPr>
              <w:jc w:val="center"/>
              <w:rPr>
                <w:rFonts w:ascii="Times New Roman" w:hAnsi="Times New Roman" w:cs="Times New Roman"/>
                <w:b/>
                <w:sz w:val="26"/>
                <w:szCs w:val="26"/>
              </w:rPr>
            </w:pPr>
            <w:r w:rsidRPr="00EC1E1A">
              <w:rPr>
                <w:rFonts w:ascii="Times New Roman" w:hAnsi="Times New Roman" w:cs="Times New Roman"/>
                <w:b/>
                <w:i/>
                <w:sz w:val="26"/>
                <w:szCs w:val="26"/>
                <w:u w:val="single"/>
              </w:rPr>
              <w:t>Lý do:</w:t>
            </w:r>
            <w:r w:rsidRPr="00EC1E1A">
              <w:rPr>
                <w:rFonts w:ascii="Times New Roman" w:hAnsi="Times New Roman" w:cs="Times New Roman"/>
                <w:sz w:val="26"/>
                <w:szCs w:val="26"/>
              </w:rPr>
              <w:t xml:space="preserve"> Để phù hợp với Điều 3 Dự thảo.</w:t>
            </w:r>
          </w:p>
        </w:tc>
        <w:tc>
          <w:tcPr>
            <w:tcW w:w="1842" w:type="dxa"/>
            <w:vAlign w:val="center"/>
          </w:tcPr>
          <w:p w:rsidR="00D40930" w:rsidRPr="00EC1E1A" w:rsidRDefault="007C79DA" w:rsidP="009C0A25">
            <w:pPr>
              <w:jc w:val="center"/>
              <w:rPr>
                <w:rFonts w:ascii="Times New Roman" w:hAnsi="Times New Roman" w:cs="Times New Roman"/>
                <w:sz w:val="26"/>
                <w:szCs w:val="26"/>
              </w:rPr>
            </w:pPr>
            <w:r w:rsidRPr="00EC1E1A">
              <w:rPr>
                <w:rFonts w:ascii="Times New Roman" w:hAnsi="Times New Roman" w:cs="Times New Roman"/>
                <w:sz w:val="26"/>
                <w:szCs w:val="26"/>
              </w:rPr>
              <w:t>SYT Hà Nội</w:t>
            </w:r>
          </w:p>
        </w:tc>
        <w:tc>
          <w:tcPr>
            <w:tcW w:w="3119" w:type="dxa"/>
          </w:tcPr>
          <w:p w:rsidR="00D40930" w:rsidRPr="00EC1E1A" w:rsidRDefault="00D40930" w:rsidP="009C0A25">
            <w:pPr>
              <w:jc w:val="center"/>
              <w:rPr>
                <w:rFonts w:ascii="Times New Roman" w:hAnsi="Times New Roman" w:cs="Times New Roman"/>
                <w:b/>
                <w:sz w:val="26"/>
                <w:szCs w:val="26"/>
              </w:rPr>
            </w:pPr>
          </w:p>
        </w:tc>
      </w:tr>
      <w:tr w:rsidR="009A3A74" w:rsidRPr="00EC1E1A" w:rsidTr="0033372C">
        <w:tc>
          <w:tcPr>
            <w:tcW w:w="846" w:type="dxa"/>
            <w:vAlign w:val="center"/>
          </w:tcPr>
          <w:p w:rsidR="009A3A74" w:rsidRPr="00EC1E1A" w:rsidRDefault="009A3A74"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9A3A74" w:rsidRPr="00EC1E1A" w:rsidRDefault="009A3A74"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Khác</w:t>
            </w:r>
          </w:p>
          <w:p w:rsidR="009A3A74" w:rsidRPr="00EC1E1A" w:rsidRDefault="001B26E6" w:rsidP="009A3A74">
            <w:pPr>
              <w:ind w:firstLine="572"/>
              <w:jc w:val="both"/>
              <w:rPr>
                <w:rFonts w:ascii="Times New Roman" w:hAnsi="Times New Roman" w:cs="Times New Roman"/>
                <w:sz w:val="26"/>
                <w:szCs w:val="26"/>
              </w:rPr>
            </w:pPr>
            <w:r w:rsidRPr="00EC1E1A">
              <w:rPr>
                <w:rFonts w:ascii="Times New Roman" w:hAnsi="Times New Roman" w:cs="Times New Roman"/>
                <w:b/>
                <w:i/>
                <w:sz w:val="26"/>
                <w:szCs w:val="26"/>
                <w:u w:val="single"/>
              </w:rPr>
              <w:t xml:space="preserve">Đề xuất 1: </w:t>
            </w:r>
            <w:r w:rsidR="009A3A74" w:rsidRPr="00EC1E1A">
              <w:rPr>
                <w:rFonts w:ascii="Times New Roman" w:hAnsi="Times New Roman" w:cs="Times New Roman"/>
                <w:sz w:val="26"/>
                <w:szCs w:val="26"/>
              </w:rPr>
              <w:t xml:space="preserve">Việc kê đơn thuốc hóa dược đề nghị tuân thủ theo quy định tại </w:t>
            </w:r>
            <w:r w:rsidR="009A3A74" w:rsidRPr="00EC1E1A">
              <w:rPr>
                <w:rFonts w:ascii="Times New Roman" w:hAnsi="Times New Roman" w:cs="Times New Roman"/>
                <w:sz w:val="26"/>
                <w:szCs w:val="26"/>
              </w:rPr>
              <w:lastRenderedPageBreak/>
              <w:t>Thông tư số 52/2017/TT-BYT.</w:t>
            </w:r>
          </w:p>
          <w:p w:rsidR="001B26E6" w:rsidRPr="00EC1E1A" w:rsidRDefault="001B26E6" w:rsidP="009A3A74">
            <w:pPr>
              <w:ind w:firstLine="572"/>
              <w:jc w:val="both"/>
              <w:rPr>
                <w:rFonts w:ascii="Times New Roman" w:hAnsi="Times New Roman" w:cs="Times New Roman"/>
                <w:b/>
                <w:color w:val="FF0000"/>
                <w:sz w:val="26"/>
                <w:szCs w:val="26"/>
              </w:rPr>
            </w:pPr>
            <w:r w:rsidRPr="00EC1E1A">
              <w:rPr>
                <w:rFonts w:ascii="Times New Roman" w:hAnsi="Times New Roman" w:cs="Times New Roman"/>
                <w:b/>
                <w:i/>
                <w:sz w:val="26"/>
                <w:szCs w:val="26"/>
                <w:u w:val="single"/>
              </w:rPr>
              <w:t xml:space="preserve">Đề xuất 2: </w:t>
            </w:r>
            <w:r w:rsidRPr="00EC1E1A">
              <w:rPr>
                <w:rFonts w:ascii="Times New Roman" w:hAnsi="Times New Roman" w:cs="Times New Roman"/>
                <w:sz w:val="26"/>
                <w:szCs w:val="26"/>
              </w:rPr>
              <w:t xml:space="preserve">Xem xét việc có cần thiết hay không </w:t>
            </w:r>
            <w:r w:rsidRPr="00EC1E1A">
              <w:rPr>
                <w:rFonts w:ascii="Times New Roman" w:hAnsi="Times New Roman" w:cs="Times New Roman"/>
                <w:b/>
                <w:color w:val="FF0000"/>
                <w:sz w:val="26"/>
                <w:szCs w:val="26"/>
              </w:rPr>
              <w:t>tách chương II và chương III.</w:t>
            </w:r>
          </w:p>
          <w:p w:rsidR="001B26E6" w:rsidRPr="00EC1E1A" w:rsidRDefault="001B26E6" w:rsidP="00311A65">
            <w:pPr>
              <w:ind w:firstLine="572"/>
              <w:jc w:val="both"/>
              <w:rPr>
                <w:rFonts w:ascii="Times New Roman" w:hAnsi="Times New Roman" w:cs="Times New Roman"/>
                <w:sz w:val="26"/>
                <w:szCs w:val="26"/>
              </w:rPr>
            </w:pPr>
            <w:r w:rsidRPr="00EC1E1A">
              <w:rPr>
                <w:rFonts w:ascii="Times New Roman" w:hAnsi="Times New Roman" w:cs="Times New Roman"/>
                <w:b/>
                <w:i/>
                <w:sz w:val="26"/>
                <w:szCs w:val="26"/>
                <w:u w:val="single"/>
              </w:rPr>
              <w:t>Đề xuất 3:</w:t>
            </w:r>
            <w:r w:rsidRPr="00EC1E1A">
              <w:rPr>
                <w:rFonts w:ascii="Times New Roman" w:hAnsi="Times New Roman" w:cs="Times New Roman"/>
                <w:b/>
                <w:sz w:val="26"/>
                <w:szCs w:val="26"/>
              </w:rPr>
              <w:t xml:space="preserve"> </w:t>
            </w:r>
            <w:r w:rsidRPr="00EC1E1A">
              <w:rPr>
                <w:rFonts w:ascii="Times New Roman" w:hAnsi="Times New Roman" w:cs="Times New Roman"/>
                <w:sz w:val="26"/>
                <w:szCs w:val="26"/>
              </w:rPr>
              <w:t xml:space="preserve">Trường hợp kê đơn thuốc cổ truyền, thuốc dược liệu và thuốc hóa dược chung 01 đơn, </w:t>
            </w:r>
            <w:r w:rsidRPr="00EC1E1A">
              <w:rPr>
                <w:rFonts w:ascii="Times New Roman" w:hAnsi="Times New Roman" w:cs="Times New Roman"/>
                <w:b/>
                <w:color w:val="FF0000"/>
                <w:sz w:val="26"/>
                <w:szCs w:val="26"/>
              </w:rPr>
              <w:t>đề nghị mẫu đơn thuốc phải có các nội dung thống nhất với các nội dung quy định tại Thông tư của Bộ Y tế quy định về đơn thuốc và việc kê đơn thuốc hóa dược, sinh phẩm trong điều trị ngoại trú hiện hành</w:t>
            </w:r>
            <w:r w:rsidRPr="00EC1E1A">
              <w:rPr>
                <w:rFonts w:ascii="Times New Roman" w:hAnsi="Times New Roman" w:cs="Times New Roman"/>
                <w:sz w:val="26"/>
                <w:szCs w:val="26"/>
              </w:rPr>
              <w:t xml:space="preserve">. </w:t>
            </w:r>
          </w:p>
          <w:p w:rsidR="00311A65" w:rsidRPr="00EC1E1A" w:rsidRDefault="00311A65" w:rsidP="001B26E6">
            <w:pPr>
              <w:ind w:firstLine="572"/>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4</w:t>
            </w:r>
          </w:p>
          <w:p w:rsidR="001B26E6" w:rsidRPr="00EC1E1A" w:rsidRDefault="001B26E6" w:rsidP="001B26E6">
            <w:pPr>
              <w:ind w:firstLine="572"/>
              <w:jc w:val="both"/>
              <w:rPr>
                <w:rFonts w:ascii="Times New Roman" w:hAnsi="Times New Roman" w:cs="Times New Roman"/>
                <w:sz w:val="26"/>
                <w:szCs w:val="26"/>
              </w:rPr>
            </w:pPr>
            <w:r w:rsidRPr="00EC1E1A">
              <w:rPr>
                <w:rFonts w:ascii="Times New Roman" w:hAnsi="Times New Roman" w:cs="Times New Roman"/>
                <w:sz w:val="26"/>
                <w:szCs w:val="26"/>
              </w:rPr>
              <w:t>Xem xét việc tách riêng nội dung phần kê đơn thuốc cổ truyền, thuốc dược liệu đối với đơn thuốc hóa dược.</w:t>
            </w:r>
          </w:p>
          <w:p w:rsidR="00311A65" w:rsidRPr="00EC1E1A" w:rsidRDefault="00311A65" w:rsidP="00311A65">
            <w:pPr>
              <w:ind w:firstLine="387"/>
              <w:jc w:val="both"/>
              <w:rPr>
                <w:rFonts w:ascii="Times New Roman" w:hAnsi="Times New Roman" w:cs="Times New Roman"/>
                <w:sz w:val="26"/>
                <w:szCs w:val="26"/>
              </w:rPr>
            </w:pPr>
            <w:r w:rsidRPr="00EC1E1A">
              <w:rPr>
                <w:rFonts w:ascii="Times New Roman" w:hAnsi="Times New Roman" w:cs="Times New Roman"/>
                <w:sz w:val="26"/>
                <w:szCs w:val="26"/>
              </w:rPr>
              <w:t xml:space="preserve">Cân nhắc việc kê đơn </w:t>
            </w:r>
            <w:r w:rsidRPr="00EC1E1A">
              <w:rPr>
                <w:rFonts w:ascii="Times New Roman" w:hAnsi="Times New Roman" w:cs="Times New Roman"/>
                <w:b/>
                <w:sz w:val="26"/>
                <w:szCs w:val="26"/>
              </w:rPr>
              <w:t>thuốc nam</w:t>
            </w:r>
            <w:r w:rsidRPr="00EC1E1A">
              <w:rPr>
                <w:rFonts w:ascii="Times New Roman" w:hAnsi="Times New Roman" w:cs="Times New Roman"/>
                <w:sz w:val="26"/>
                <w:szCs w:val="26"/>
              </w:rPr>
              <w:t xml:space="preserve"> vì thuốc nam chưa được quy định trong Luật Dược vì vậy việc quy định kê đơn thuốc nam vào thông tư này có phù hợp?</w:t>
            </w:r>
          </w:p>
          <w:p w:rsidR="005B6222" w:rsidRPr="00EC1E1A" w:rsidRDefault="005B6222" w:rsidP="00311A65">
            <w:pPr>
              <w:ind w:firstLine="387"/>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5:</w:t>
            </w:r>
          </w:p>
          <w:p w:rsidR="005B6222" w:rsidRPr="00EC1E1A" w:rsidRDefault="005B6222" w:rsidP="005B6222">
            <w:pPr>
              <w:ind w:firstLine="387"/>
              <w:jc w:val="both"/>
              <w:rPr>
                <w:rFonts w:ascii="Times New Roman" w:hAnsi="Times New Roman" w:cs="Times New Roman"/>
                <w:sz w:val="26"/>
                <w:szCs w:val="26"/>
              </w:rPr>
            </w:pPr>
            <w:r w:rsidRPr="00EC1E1A">
              <w:rPr>
                <w:rFonts w:ascii="Times New Roman" w:hAnsi="Times New Roman" w:cs="Times New Roman"/>
                <w:sz w:val="26"/>
                <w:szCs w:val="26"/>
              </w:rPr>
              <w:t>Theo ý kiến cá nhân tôi thì lương y chỉ nên kê đơn thuốc mà bản thân lương y đó có bài thuốc đăng ký với Bộ Y tế hoặc các đơn vị có thẩm quyền, không nên được kê đơn tràn lan, tránh những trường hợp chưa hiểu rõ bài thuốc cho từng đối tượng bệnh nhân.</w:t>
            </w:r>
          </w:p>
          <w:p w:rsidR="005B6222" w:rsidRPr="00EC1E1A" w:rsidRDefault="005B6222" w:rsidP="005B6222">
            <w:pPr>
              <w:ind w:firstLine="387"/>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6:</w:t>
            </w:r>
          </w:p>
          <w:p w:rsidR="005B6222" w:rsidRPr="00EC1E1A" w:rsidRDefault="005B6222" w:rsidP="005B6222">
            <w:pPr>
              <w:ind w:firstLine="387"/>
              <w:jc w:val="both"/>
              <w:rPr>
                <w:rFonts w:ascii="Times New Roman" w:hAnsi="Times New Roman" w:cs="Times New Roman"/>
                <w:sz w:val="26"/>
                <w:szCs w:val="26"/>
              </w:rPr>
            </w:pPr>
            <w:r w:rsidRPr="00EC1E1A">
              <w:rPr>
                <w:rFonts w:ascii="Times New Roman" w:hAnsi="Times New Roman" w:cs="Times New Roman"/>
                <w:sz w:val="26"/>
                <w:szCs w:val="26"/>
              </w:rPr>
              <w:t>Nên mở rộng việc kê đơn thuốc hóa dược cho BS YHCT vì hiện nay, các trường đào tạo đều đưa vào giảng dạy rất chi tiết về dược lý, dược lâm sàng các thuốc hóa dược, nên việc hạn chế chỉ cho BS YHCT sử dụng thuốc hóa dược trong chuyên khoa nội gây khó khăn khá lớn cho BS YHCT trong việc kết hợp điều trị YHCT và YHHĐ – theo chủ trương của BYT.</w:t>
            </w:r>
          </w:p>
          <w:p w:rsidR="005B6222" w:rsidRPr="00EC1E1A" w:rsidRDefault="005B6222" w:rsidP="005B6222">
            <w:pPr>
              <w:ind w:firstLine="387"/>
              <w:jc w:val="both"/>
              <w:rPr>
                <w:rFonts w:ascii="Times New Roman" w:hAnsi="Times New Roman" w:cs="Times New Roman"/>
                <w:b/>
                <w:i/>
                <w:sz w:val="26"/>
                <w:szCs w:val="26"/>
                <w:u w:val="single"/>
              </w:rPr>
            </w:pPr>
            <w:r w:rsidRPr="00EC1E1A">
              <w:rPr>
                <w:rFonts w:ascii="Times New Roman" w:hAnsi="Times New Roman" w:cs="Times New Roman"/>
                <w:b/>
                <w:i/>
                <w:sz w:val="26"/>
                <w:szCs w:val="26"/>
                <w:u w:val="single"/>
              </w:rPr>
              <w:t>Đề xuất 7</w:t>
            </w:r>
          </w:p>
          <w:p w:rsidR="005B6222" w:rsidRPr="00EC1E1A" w:rsidRDefault="005B6222" w:rsidP="005B6222">
            <w:pPr>
              <w:ind w:firstLine="387"/>
              <w:jc w:val="both"/>
              <w:rPr>
                <w:rFonts w:ascii="Times New Roman" w:hAnsi="Times New Roman" w:cs="Times New Roman"/>
                <w:sz w:val="26"/>
                <w:szCs w:val="26"/>
              </w:rPr>
            </w:pPr>
            <w:r w:rsidRPr="00EC1E1A">
              <w:rPr>
                <w:rFonts w:ascii="Times New Roman" w:hAnsi="Times New Roman" w:cs="Times New Roman"/>
                <w:sz w:val="26"/>
                <w:szCs w:val="26"/>
              </w:rPr>
              <w:t>Có một số trường hợp khó khăn trong việc kê hóa dược, kể cả việc có một số nơi không cho kê thuốc hóa dược do TT không quy định rõ thuốc chuyên khoa nội là thuốc nào. Nên để tránh khó khăn trong việc trích xuất bảo hiểm y tế thì một số BV, BS YHCT chỉ được kê đơn thuốc dược liệu.</w:t>
            </w:r>
          </w:p>
        </w:tc>
        <w:tc>
          <w:tcPr>
            <w:tcW w:w="1842" w:type="dxa"/>
            <w:vAlign w:val="center"/>
          </w:tcPr>
          <w:p w:rsidR="009A3A74" w:rsidRPr="00EC1E1A" w:rsidRDefault="001B26E6" w:rsidP="009C0A25">
            <w:pPr>
              <w:jc w:val="center"/>
              <w:rPr>
                <w:rFonts w:ascii="Times New Roman" w:hAnsi="Times New Roman" w:cs="Times New Roman"/>
                <w:sz w:val="26"/>
                <w:szCs w:val="26"/>
              </w:rPr>
            </w:pPr>
            <w:r w:rsidRPr="00EC1E1A">
              <w:rPr>
                <w:rFonts w:ascii="Times New Roman" w:hAnsi="Times New Roman" w:cs="Times New Roman"/>
                <w:sz w:val="26"/>
                <w:szCs w:val="26"/>
              </w:rPr>
              <w:lastRenderedPageBreak/>
              <w:t xml:space="preserve">1, 2, 3: </w:t>
            </w:r>
            <w:r w:rsidR="009A3A74" w:rsidRPr="00EC1E1A">
              <w:rPr>
                <w:rFonts w:ascii="Times New Roman" w:hAnsi="Times New Roman" w:cs="Times New Roman"/>
                <w:sz w:val="26"/>
                <w:szCs w:val="26"/>
              </w:rPr>
              <w:t xml:space="preserve">Cục Quản lý Khám </w:t>
            </w:r>
            <w:r w:rsidR="009A3A74" w:rsidRPr="00EC1E1A">
              <w:rPr>
                <w:rFonts w:ascii="Times New Roman" w:hAnsi="Times New Roman" w:cs="Times New Roman"/>
                <w:sz w:val="26"/>
                <w:szCs w:val="26"/>
              </w:rPr>
              <w:lastRenderedPageBreak/>
              <w:t>chữa bệnh</w:t>
            </w:r>
          </w:p>
          <w:p w:rsidR="00311A65" w:rsidRPr="00EC1E1A" w:rsidRDefault="00311A65" w:rsidP="009C0A25">
            <w:pPr>
              <w:jc w:val="center"/>
              <w:rPr>
                <w:rFonts w:ascii="Times New Roman" w:hAnsi="Times New Roman" w:cs="Times New Roman"/>
                <w:sz w:val="26"/>
                <w:szCs w:val="26"/>
              </w:rPr>
            </w:pPr>
            <w:r w:rsidRPr="00EC1E1A">
              <w:rPr>
                <w:rFonts w:ascii="Times New Roman" w:hAnsi="Times New Roman" w:cs="Times New Roman"/>
                <w:sz w:val="26"/>
                <w:szCs w:val="26"/>
              </w:rPr>
              <w:t>4. Vụ KHTC</w:t>
            </w:r>
          </w:p>
          <w:p w:rsidR="005B6222" w:rsidRPr="00EC1E1A" w:rsidRDefault="005B6222" w:rsidP="009C0A25">
            <w:pPr>
              <w:jc w:val="center"/>
              <w:rPr>
                <w:rFonts w:ascii="Times New Roman" w:hAnsi="Times New Roman" w:cs="Times New Roman"/>
                <w:sz w:val="26"/>
                <w:szCs w:val="26"/>
              </w:rPr>
            </w:pPr>
            <w:r w:rsidRPr="00EC1E1A">
              <w:rPr>
                <w:rFonts w:ascii="Times New Roman" w:hAnsi="Times New Roman" w:cs="Times New Roman"/>
                <w:sz w:val="26"/>
                <w:szCs w:val="26"/>
              </w:rPr>
              <w:t>5, 6, 7: Công TTĐT CP.</w:t>
            </w:r>
          </w:p>
        </w:tc>
        <w:tc>
          <w:tcPr>
            <w:tcW w:w="3119" w:type="dxa"/>
          </w:tcPr>
          <w:p w:rsidR="009A3A74" w:rsidRPr="00EC1E1A" w:rsidRDefault="009A3A74" w:rsidP="009C0A25">
            <w:pPr>
              <w:jc w:val="center"/>
              <w:rPr>
                <w:rFonts w:ascii="Times New Roman" w:hAnsi="Times New Roman" w:cs="Times New Roman"/>
                <w:b/>
                <w:sz w:val="26"/>
                <w:szCs w:val="26"/>
              </w:rPr>
            </w:pPr>
          </w:p>
        </w:tc>
      </w:tr>
      <w:tr w:rsidR="008B767A" w:rsidRPr="00EC1E1A" w:rsidTr="0033372C">
        <w:trPr>
          <w:trHeight w:val="16743"/>
        </w:trPr>
        <w:tc>
          <w:tcPr>
            <w:tcW w:w="846" w:type="dxa"/>
            <w:vAlign w:val="center"/>
          </w:tcPr>
          <w:p w:rsidR="008B767A" w:rsidRPr="00EC1E1A" w:rsidRDefault="008B767A" w:rsidP="001F748A">
            <w:pPr>
              <w:pStyle w:val="ListParagraph"/>
              <w:numPr>
                <w:ilvl w:val="0"/>
                <w:numId w:val="4"/>
              </w:numPr>
              <w:ind w:left="360"/>
              <w:jc w:val="center"/>
              <w:rPr>
                <w:rFonts w:ascii="Times New Roman" w:hAnsi="Times New Roman" w:cs="Times New Roman"/>
                <w:b/>
                <w:sz w:val="26"/>
                <w:szCs w:val="26"/>
              </w:rPr>
            </w:pPr>
          </w:p>
        </w:tc>
        <w:tc>
          <w:tcPr>
            <w:tcW w:w="8760" w:type="dxa"/>
          </w:tcPr>
          <w:p w:rsidR="008B767A" w:rsidRPr="00EC1E1A" w:rsidRDefault="008B767A" w:rsidP="001F748A">
            <w:pPr>
              <w:jc w:val="center"/>
              <w:rPr>
                <w:rFonts w:ascii="Times New Roman" w:hAnsi="Times New Roman" w:cs="Times New Roman"/>
                <w:b/>
                <w:sz w:val="26"/>
                <w:szCs w:val="26"/>
              </w:rPr>
            </w:pPr>
            <w:r w:rsidRPr="00EC1E1A">
              <w:rPr>
                <w:rFonts w:ascii="Times New Roman" w:hAnsi="Times New Roman" w:cs="Times New Roman"/>
                <w:b/>
                <w:sz w:val="26"/>
                <w:szCs w:val="26"/>
              </w:rPr>
              <w:t>Không có ý kiến</w:t>
            </w:r>
          </w:p>
        </w:tc>
        <w:tc>
          <w:tcPr>
            <w:tcW w:w="1842" w:type="dxa"/>
          </w:tcPr>
          <w:p w:rsidR="008B767A" w:rsidRPr="00EC1E1A" w:rsidRDefault="008B767A" w:rsidP="008B767A">
            <w:pPr>
              <w:jc w:val="center"/>
              <w:rPr>
                <w:rFonts w:ascii="Times New Roman" w:hAnsi="Times New Roman" w:cs="Times New Roman"/>
                <w:b/>
                <w:sz w:val="26"/>
                <w:szCs w:val="26"/>
              </w:rPr>
            </w:pPr>
            <w:r w:rsidRPr="00EC1E1A">
              <w:rPr>
                <w:rFonts w:ascii="Times New Roman" w:hAnsi="Times New Roman" w:cs="Times New Roman"/>
                <w:sz w:val="26"/>
                <w:szCs w:val="26"/>
              </w:rPr>
              <w:t>Cục An toàn thực phẩm</w:t>
            </w:r>
          </w:p>
          <w:p w:rsidR="008B767A" w:rsidRPr="00EC1E1A" w:rsidRDefault="008B767A" w:rsidP="008B767A">
            <w:pPr>
              <w:jc w:val="center"/>
              <w:rPr>
                <w:rFonts w:ascii="Times New Roman" w:hAnsi="Times New Roman" w:cs="Times New Roman"/>
                <w:b/>
                <w:sz w:val="26"/>
                <w:szCs w:val="26"/>
              </w:rPr>
            </w:pPr>
            <w:r w:rsidRPr="00EC1E1A">
              <w:rPr>
                <w:rFonts w:ascii="Times New Roman" w:hAnsi="Times New Roman" w:cs="Times New Roman"/>
                <w:sz w:val="26"/>
                <w:szCs w:val="26"/>
              </w:rPr>
              <w:t>Cục Quản lý môi trường y tế</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Lai Châu</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Ninh Bình</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Kon Tum</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Ninh Thuận</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Phú Thọ</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Kiên Giang</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Bình Thuận</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Quảng Ninh</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Nghệ An</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Bắc Giang</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Hòa Bình</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Long An</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Thái Bình</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Quảng Bình</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Cao Bằng</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Bạc Liêu</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Kon Tum</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Hà Giang</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Cà Mau</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Hậu Giang</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Tuyên Quang</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Sơn La</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Vĩnh Phúc</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Tiền Giang</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Bình Thuận</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Bình Định</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Quảng Ninh</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Nghệ An</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Sóc Trăng</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SYT Thái Bình</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TTYT Sóc Sơn</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Trường ĐH Y Dược TP HCM</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BV ĐK tỉnh Lạng Sơn</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BV ĐK Long An</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BV YHCT Hà Đông</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BV YHCT Thành phố Cần Thơ</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BV YHCT – PHCN Yên Bái</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BV TW QĐ 108</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BV Thống Nhất</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BV ĐK Điện Biên</w:t>
            </w:r>
          </w:p>
          <w:p w:rsidR="008B767A" w:rsidRPr="00EC1E1A" w:rsidRDefault="008B767A" w:rsidP="008B767A">
            <w:pPr>
              <w:jc w:val="center"/>
              <w:rPr>
                <w:rFonts w:ascii="Times New Roman" w:hAnsi="Times New Roman" w:cs="Times New Roman"/>
                <w:sz w:val="26"/>
                <w:szCs w:val="26"/>
              </w:rPr>
            </w:pPr>
            <w:r w:rsidRPr="00EC1E1A">
              <w:rPr>
                <w:rFonts w:ascii="Times New Roman" w:hAnsi="Times New Roman" w:cs="Times New Roman"/>
                <w:sz w:val="26"/>
                <w:szCs w:val="26"/>
              </w:rPr>
              <w:t>BV ĐK huyện Sông Mã</w:t>
            </w:r>
          </w:p>
          <w:p w:rsidR="008B767A" w:rsidRPr="00EC1E1A" w:rsidRDefault="008B767A" w:rsidP="008B767A">
            <w:pPr>
              <w:jc w:val="center"/>
              <w:rPr>
                <w:rFonts w:ascii="Times New Roman" w:hAnsi="Times New Roman" w:cs="Times New Roman"/>
                <w:b/>
                <w:sz w:val="26"/>
                <w:szCs w:val="26"/>
              </w:rPr>
            </w:pPr>
            <w:r w:rsidRPr="00EC1E1A">
              <w:rPr>
                <w:rFonts w:ascii="Times New Roman" w:hAnsi="Times New Roman" w:cs="Times New Roman"/>
                <w:sz w:val="26"/>
                <w:szCs w:val="26"/>
              </w:rPr>
              <w:t>Viện YDH DT TP HCM</w:t>
            </w:r>
          </w:p>
        </w:tc>
        <w:tc>
          <w:tcPr>
            <w:tcW w:w="3119" w:type="dxa"/>
          </w:tcPr>
          <w:p w:rsidR="008B767A" w:rsidRPr="00EC1E1A" w:rsidRDefault="008B767A" w:rsidP="009C0A25">
            <w:pPr>
              <w:jc w:val="center"/>
              <w:rPr>
                <w:rFonts w:ascii="Times New Roman" w:hAnsi="Times New Roman" w:cs="Times New Roman"/>
                <w:b/>
                <w:sz w:val="26"/>
                <w:szCs w:val="26"/>
              </w:rPr>
            </w:pPr>
          </w:p>
        </w:tc>
      </w:tr>
    </w:tbl>
    <w:p w:rsidR="009C0A25" w:rsidRPr="00EC1E1A" w:rsidRDefault="009C0A25">
      <w:pPr>
        <w:rPr>
          <w:sz w:val="26"/>
          <w:szCs w:val="26"/>
        </w:rPr>
      </w:pPr>
    </w:p>
    <w:sectPr w:rsidR="009C0A25" w:rsidRPr="00EC1E1A" w:rsidSect="001F748A">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3135B"/>
    <w:multiLevelType w:val="hybridMultilevel"/>
    <w:tmpl w:val="9DC057DC"/>
    <w:lvl w:ilvl="0" w:tplc="40EAD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722FE"/>
    <w:multiLevelType w:val="hybridMultilevel"/>
    <w:tmpl w:val="5D1A15F0"/>
    <w:lvl w:ilvl="0" w:tplc="40EADA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C6728"/>
    <w:multiLevelType w:val="hybridMultilevel"/>
    <w:tmpl w:val="493AC95A"/>
    <w:lvl w:ilvl="0" w:tplc="40EAD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E18F1"/>
    <w:multiLevelType w:val="hybridMultilevel"/>
    <w:tmpl w:val="08144712"/>
    <w:lvl w:ilvl="0" w:tplc="40EAD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0667B1"/>
    <w:multiLevelType w:val="hybridMultilevel"/>
    <w:tmpl w:val="784096CE"/>
    <w:lvl w:ilvl="0" w:tplc="40EAD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589377">
    <w:abstractNumId w:val="2"/>
  </w:num>
  <w:num w:numId="2" w16cid:durableId="1762481894">
    <w:abstractNumId w:val="1"/>
  </w:num>
  <w:num w:numId="3" w16cid:durableId="1446004848">
    <w:abstractNumId w:val="0"/>
  </w:num>
  <w:num w:numId="4" w16cid:durableId="1032219917">
    <w:abstractNumId w:val="3"/>
  </w:num>
  <w:num w:numId="5" w16cid:durableId="784349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48A"/>
    <w:rsid w:val="00005138"/>
    <w:rsid w:val="00052DB3"/>
    <w:rsid w:val="00065C2E"/>
    <w:rsid w:val="000674FE"/>
    <w:rsid w:val="00070B3B"/>
    <w:rsid w:val="00071DD5"/>
    <w:rsid w:val="000A1859"/>
    <w:rsid w:val="000A7E90"/>
    <w:rsid w:val="000B1E7D"/>
    <w:rsid w:val="000E299B"/>
    <w:rsid w:val="000E5F06"/>
    <w:rsid w:val="000F068C"/>
    <w:rsid w:val="00122460"/>
    <w:rsid w:val="00137BAA"/>
    <w:rsid w:val="0015215E"/>
    <w:rsid w:val="00160FA3"/>
    <w:rsid w:val="001800D9"/>
    <w:rsid w:val="0018168F"/>
    <w:rsid w:val="00184806"/>
    <w:rsid w:val="00195688"/>
    <w:rsid w:val="001B26E6"/>
    <w:rsid w:val="001D24A7"/>
    <w:rsid w:val="001D4124"/>
    <w:rsid w:val="001D5AD0"/>
    <w:rsid w:val="001F748A"/>
    <w:rsid w:val="00202C29"/>
    <w:rsid w:val="00214FFA"/>
    <w:rsid w:val="0021735B"/>
    <w:rsid w:val="0025183D"/>
    <w:rsid w:val="002920F3"/>
    <w:rsid w:val="002B5947"/>
    <w:rsid w:val="002C54C1"/>
    <w:rsid w:val="002D3972"/>
    <w:rsid w:val="002D43FF"/>
    <w:rsid w:val="002F01E5"/>
    <w:rsid w:val="00311A65"/>
    <w:rsid w:val="00322345"/>
    <w:rsid w:val="00322819"/>
    <w:rsid w:val="0033372C"/>
    <w:rsid w:val="00335846"/>
    <w:rsid w:val="00357847"/>
    <w:rsid w:val="00386C02"/>
    <w:rsid w:val="003922D2"/>
    <w:rsid w:val="003C42A1"/>
    <w:rsid w:val="003E72FA"/>
    <w:rsid w:val="003F2D14"/>
    <w:rsid w:val="00403293"/>
    <w:rsid w:val="00414581"/>
    <w:rsid w:val="00415A23"/>
    <w:rsid w:val="00417423"/>
    <w:rsid w:val="00432128"/>
    <w:rsid w:val="00462D3D"/>
    <w:rsid w:val="00465495"/>
    <w:rsid w:val="00470A92"/>
    <w:rsid w:val="00474199"/>
    <w:rsid w:val="004A035F"/>
    <w:rsid w:val="004A19AF"/>
    <w:rsid w:val="004A64BB"/>
    <w:rsid w:val="004B2E02"/>
    <w:rsid w:val="004B5F78"/>
    <w:rsid w:val="004E461E"/>
    <w:rsid w:val="00546095"/>
    <w:rsid w:val="00571D8C"/>
    <w:rsid w:val="0058144E"/>
    <w:rsid w:val="005969FA"/>
    <w:rsid w:val="005A1A58"/>
    <w:rsid w:val="005B3873"/>
    <w:rsid w:val="005B6222"/>
    <w:rsid w:val="00625BAC"/>
    <w:rsid w:val="006350F1"/>
    <w:rsid w:val="00636005"/>
    <w:rsid w:val="00663E75"/>
    <w:rsid w:val="0066406E"/>
    <w:rsid w:val="00692902"/>
    <w:rsid w:val="00694D63"/>
    <w:rsid w:val="006B7899"/>
    <w:rsid w:val="006D1BFD"/>
    <w:rsid w:val="006D3C2A"/>
    <w:rsid w:val="006F01D7"/>
    <w:rsid w:val="006F15AF"/>
    <w:rsid w:val="006F6A8E"/>
    <w:rsid w:val="0071237C"/>
    <w:rsid w:val="0077129A"/>
    <w:rsid w:val="00774161"/>
    <w:rsid w:val="00784E8C"/>
    <w:rsid w:val="007873F4"/>
    <w:rsid w:val="007C79DA"/>
    <w:rsid w:val="007C7FA5"/>
    <w:rsid w:val="007D4ECB"/>
    <w:rsid w:val="007E1B14"/>
    <w:rsid w:val="007E62C1"/>
    <w:rsid w:val="007F3075"/>
    <w:rsid w:val="00803703"/>
    <w:rsid w:val="00807F67"/>
    <w:rsid w:val="00813293"/>
    <w:rsid w:val="00865833"/>
    <w:rsid w:val="00870049"/>
    <w:rsid w:val="008A2612"/>
    <w:rsid w:val="008B767A"/>
    <w:rsid w:val="008D3253"/>
    <w:rsid w:val="008F1E5B"/>
    <w:rsid w:val="008F4D18"/>
    <w:rsid w:val="008F6156"/>
    <w:rsid w:val="009632F1"/>
    <w:rsid w:val="00972B8F"/>
    <w:rsid w:val="00973339"/>
    <w:rsid w:val="009A3A74"/>
    <w:rsid w:val="009C0A25"/>
    <w:rsid w:val="009C1976"/>
    <w:rsid w:val="009F4DA9"/>
    <w:rsid w:val="00A05026"/>
    <w:rsid w:val="00A1278C"/>
    <w:rsid w:val="00A77755"/>
    <w:rsid w:val="00AD5F1F"/>
    <w:rsid w:val="00AE42E9"/>
    <w:rsid w:val="00B56AB8"/>
    <w:rsid w:val="00B67AB6"/>
    <w:rsid w:val="00BA35D7"/>
    <w:rsid w:val="00BC3857"/>
    <w:rsid w:val="00BD43F5"/>
    <w:rsid w:val="00BF2D76"/>
    <w:rsid w:val="00C030DC"/>
    <w:rsid w:val="00C1601D"/>
    <w:rsid w:val="00CA6D4C"/>
    <w:rsid w:val="00CC0E2C"/>
    <w:rsid w:val="00CE0E9B"/>
    <w:rsid w:val="00CF094C"/>
    <w:rsid w:val="00D0581A"/>
    <w:rsid w:val="00D40930"/>
    <w:rsid w:val="00D56774"/>
    <w:rsid w:val="00D7468C"/>
    <w:rsid w:val="00D8744A"/>
    <w:rsid w:val="00DA18FB"/>
    <w:rsid w:val="00DA71B5"/>
    <w:rsid w:val="00DE27F1"/>
    <w:rsid w:val="00DE64C6"/>
    <w:rsid w:val="00E046C8"/>
    <w:rsid w:val="00E1581E"/>
    <w:rsid w:val="00E5601E"/>
    <w:rsid w:val="00E66747"/>
    <w:rsid w:val="00E86A99"/>
    <w:rsid w:val="00E92DB7"/>
    <w:rsid w:val="00EC1E1A"/>
    <w:rsid w:val="00EE6248"/>
    <w:rsid w:val="00F5799E"/>
    <w:rsid w:val="00F57A8C"/>
    <w:rsid w:val="00F86B30"/>
    <w:rsid w:val="00FE0C02"/>
    <w:rsid w:val="00FF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C353"/>
  <w15:docId w15:val="{A46CA889-3CB4-4D30-9473-2B9FBF6F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48A"/>
  </w:style>
  <w:style w:type="paragraph" w:styleId="Heading1">
    <w:name w:val="heading 1"/>
    <w:basedOn w:val="Normal"/>
    <w:next w:val="Normal"/>
    <w:link w:val="Heading1Char"/>
    <w:uiPriority w:val="9"/>
    <w:qFormat/>
    <w:rsid w:val="00415A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748A"/>
    <w:pPr>
      <w:ind w:left="720"/>
      <w:contextualSpacing/>
    </w:pPr>
  </w:style>
  <w:style w:type="character" w:customStyle="1" w:styleId="fontstyle01">
    <w:name w:val="fontstyle01"/>
    <w:basedOn w:val="DefaultParagraphFont"/>
    <w:rsid w:val="008A261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A2612"/>
    <w:rPr>
      <w:rFonts w:ascii="TimesNewRomanPS-BoldMT" w:hAnsi="TimesNewRomanPS-BoldMT" w:hint="default"/>
      <w:b/>
      <w:bCs/>
      <w:i w:val="0"/>
      <w:iCs w:val="0"/>
      <w:color w:val="000000"/>
      <w:sz w:val="28"/>
      <w:szCs w:val="28"/>
    </w:rPr>
  </w:style>
  <w:style w:type="character" w:customStyle="1" w:styleId="Heading1Char">
    <w:name w:val="Heading 1 Char"/>
    <w:basedOn w:val="DefaultParagraphFont"/>
    <w:link w:val="Heading1"/>
    <w:uiPriority w:val="9"/>
    <w:rsid w:val="00415A2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922D2"/>
    <w:pPr>
      <w:spacing w:before="100" w:beforeAutospacing="1" w:after="100" w:afterAutospacing="1" w:line="240" w:lineRule="auto"/>
    </w:pPr>
    <w:rPr>
      <w:rFonts w:ascii="Times New Roman" w:eastAsia="Times New Roman" w:hAnsi="Times New Roman" w:cs="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E74E-7A96-44EC-9DAB-DFE5BDC6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37</Pages>
  <Words>8212</Words>
  <Characters>46809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Sang</dc:creator>
  <cp:lastModifiedBy>HP</cp:lastModifiedBy>
  <cp:revision>154</cp:revision>
  <dcterms:created xsi:type="dcterms:W3CDTF">2024-10-15T03:55:00Z</dcterms:created>
  <dcterms:modified xsi:type="dcterms:W3CDTF">2025-02-13T04:31:00Z</dcterms:modified>
</cp:coreProperties>
</file>